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FC" w:rsidRDefault="00A122FC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A122FC" w:rsidRPr="00641A71" w:rsidRDefault="0037640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A122FC" w:rsidRPr="00641A71" w:rsidRDefault="00376403">
      <w:pPr>
        <w:autoSpaceDE w:val="0"/>
        <w:autoSpaceDN w:val="0"/>
        <w:spacing w:before="670" w:after="0" w:line="230" w:lineRule="auto"/>
        <w:ind w:left="2286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образования и науки Республики </w:t>
      </w:r>
      <w:r w:rsidR="007455F5">
        <w:rPr>
          <w:rFonts w:ascii="Times New Roman" w:eastAsia="Times New Roman" w:hAnsi="Times New Roman"/>
          <w:color w:val="000000"/>
          <w:sz w:val="24"/>
          <w:lang w:val="ru-RU"/>
        </w:rPr>
        <w:t>Мордовия</w:t>
      </w:r>
    </w:p>
    <w:p w:rsidR="00A122FC" w:rsidRPr="00641A71" w:rsidRDefault="00376403">
      <w:pPr>
        <w:tabs>
          <w:tab w:val="left" w:pos="3650"/>
        </w:tabs>
        <w:autoSpaceDE w:val="0"/>
        <w:autoSpaceDN w:val="0"/>
        <w:spacing w:before="670" w:after="0" w:line="262" w:lineRule="auto"/>
        <w:ind w:left="276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</w:t>
      </w:r>
      <w:r w:rsidR="007455F5">
        <w:rPr>
          <w:rFonts w:ascii="Times New Roman" w:eastAsia="Times New Roman" w:hAnsi="Times New Roman"/>
          <w:color w:val="000000"/>
          <w:sz w:val="24"/>
          <w:lang w:val="ru-RU"/>
        </w:rPr>
        <w:t>ельное учреждение Темниковского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Муниципального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района Республики </w:t>
      </w:r>
      <w:r w:rsidR="007455F5">
        <w:rPr>
          <w:rFonts w:ascii="Times New Roman" w:eastAsia="Times New Roman" w:hAnsi="Times New Roman"/>
          <w:color w:val="000000"/>
          <w:sz w:val="24"/>
          <w:lang w:val="ru-RU"/>
        </w:rPr>
        <w:t>Мордовия</w:t>
      </w:r>
    </w:p>
    <w:p w:rsidR="00A122FC" w:rsidRPr="007455F5" w:rsidRDefault="00376403">
      <w:pPr>
        <w:autoSpaceDE w:val="0"/>
        <w:autoSpaceDN w:val="0"/>
        <w:spacing w:before="672" w:after="1376" w:line="230" w:lineRule="auto"/>
        <w:ind w:right="395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МБОУ "</w:t>
      </w:r>
      <w:r w:rsidR="007455F5">
        <w:rPr>
          <w:rFonts w:ascii="Times New Roman" w:eastAsia="Times New Roman" w:hAnsi="Times New Roman"/>
          <w:color w:val="000000"/>
          <w:sz w:val="24"/>
          <w:lang w:val="ru-RU"/>
        </w:rPr>
        <w:t>Урейская ООШ</w:t>
      </w:r>
      <w:r w:rsidR="001A71FE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tbl>
      <w:tblPr>
        <w:tblW w:w="0" w:type="auto"/>
        <w:tblLayout w:type="fixed"/>
        <w:tblLook w:val="04A0"/>
      </w:tblPr>
      <w:tblGrid>
        <w:gridCol w:w="3320"/>
        <w:gridCol w:w="3500"/>
      </w:tblGrid>
      <w:tr w:rsidR="007455F5">
        <w:trPr>
          <w:trHeight w:hRule="exact" w:val="276"/>
        </w:trPr>
        <w:tc>
          <w:tcPr>
            <w:tcW w:w="3320" w:type="dxa"/>
            <w:tcMar>
              <w:left w:w="0" w:type="dxa"/>
              <w:right w:w="0" w:type="dxa"/>
            </w:tcMar>
          </w:tcPr>
          <w:p w:rsidR="007455F5" w:rsidRDefault="007455F5">
            <w:pPr>
              <w:autoSpaceDE w:val="0"/>
              <w:autoSpaceDN w:val="0"/>
              <w:spacing w:before="50" w:after="0" w:line="230" w:lineRule="auto"/>
              <w:ind w:left="216"/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7455F5" w:rsidRDefault="002C495D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         </w:t>
            </w:r>
            <w:r w:rsidR="007455F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455F5">
        <w:trPr>
          <w:trHeight w:hRule="exact" w:val="202"/>
        </w:trPr>
        <w:tc>
          <w:tcPr>
            <w:tcW w:w="3320" w:type="dxa"/>
            <w:tcMar>
              <w:left w:w="0" w:type="dxa"/>
              <w:right w:w="0" w:type="dxa"/>
            </w:tcMar>
          </w:tcPr>
          <w:p w:rsidR="007455F5" w:rsidRDefault="007455F5">
            <w:pPr>
              <w:autoSpaceDE w:val="0"/>
              <w:autoSpaceDN w:val="0"/>
              <w:spacing w:after="0" w:line="230" w:lineRule="auto"/>
              <w:ind w:left="216"/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7455F5" w:rsidRDefault="002C495D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         </w:t>
            </w:r>
            <w:r w:rsidR="007455F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7455F5">
        <w:trPr>
          <w:trHeight w:hRule="exact" w:val="400"/>
        </w:trPr>
        <w:tc>
          <w:tcPr>
            <w:tcW w:w="3320" w:type="dxa"/>
            <w:tcMar>
              <w:left w:w="0" w:type="dxa"/>
              <w:right w:w="0" w:type="dxa"/>
            </w:tcMar>
          </w:tcPr>
          <w:p w:rsidR="007455F5" w:rsidRDefault="007455F5">
            <w:pPr>
              <w:autoSpaceDE w:val="0"/>
              <w:autoSpaceDN w:val="0"/>
              <w:spacing w:before="174" w:after="0" w:line="230" w:lineRule="auto"/>
              <w:ind w:left="216"/>
            </w:pP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7455F5" w:rsidRPr="007455F5" w:rsidRDefault="002C495D">
            <w:pPr>
              <w:autoSpaceDE w:val="0"/>
              <w:autoSpaceDN w:val="0"/>
              <w:spacing w:before="174" w:after="0" w:line="230" w:lineRule="auto"/>
              <w:ind w:left="41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</w:t>
            </w:r>
            <w:r w:rsidR="007455F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7455F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Бибаева Т.В.</w:t>
            </w:r>
          </w:p>
        </w:tc>
      </w:tr>
      <w:tr w:rsidR="007455F5">
        <w:trPr>
          <w:trHeight w:hRule="exact" w:val="400"/>
        </w:trPr>
        <w:tc>
          <w:tcPr>
            <w:tcW w:w="3320" w:type="dxa"/>
            <w:vMerge w:val="restart"/>
            <w:tcMar>
              <w:left w:w="0" w:type="dxa"/>
              <w:right w:w="0" w:type="dxa"/>
            </w:tcMar>
          </w:tcPr>
          <w:p w:rsidR="007455F5" w:rsidRDefault="007455F5">
            <w:pPr>
              <w:autoSpaceDE w:val="0"/>
              <w:autoSpaceDN w:val="0"/>
              <w:spacing w:before="202" w:after="0" w:line="230" w:lineRule="auto"/>
              <w:ind w:left="216"/>
            </w:pPr>
          </w:p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7455F5" w:rsidRPr="002C495D" w:rsidRDefault="002C495D">
            <w:pPr>
              <w:autoSpaceDE w:val="0"/>
              <w:autoSpaceDN w:val="0"/>
              <w:spacing w:before="202" w:after="0" w:line="230" w:lineRule="auto"/>
              <w:ind w:left="41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</w:t>
            </w:r>
            <w:r w:rsidR="007455F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38</w:t>
            </w:r>
          </w:p>
        </w:tc>
      </w:tr>
      <w:tr w:rsidR="007455F5" w:rsidTr="007455F5">
        <w:trPr>
          <w:trHeight w:hRule="exact" w:val="118"/>
        </w:trPr>
        <w:tc>
          <w:tcPr>
            <w:tcW w:w="3320" w:type="dxa"/>
            <w:vMerge/>
          </w:tcPr>
          <w:p w:rsidR="007455F5" w:rsidRDefault="007455F5"/>
        </w:tc>
        <w:tc>
          <w:tcPr>
            <w:tcW w:w="3500" w:type="dxa"/>
            <w:vMerge/>
          </w:tcPr>
          <w:p w:rsidR="007455F5" w:rsidRDefault="007455F5"/>
        </w:tc>
      </w:tr>
      <w:tr w:rsidR="007455F5">
        <w:trPr>
          <w:trHeight w:hRule="exact" w:val="202"/>
        </w:trPr>
        <w:tc>
          <w:tcPr>
            <w:tcW w:w="3320" w:type="dxa"/>
            <w:vMerge w:val="restart"/>
            <w:tcMar>
              <w:left w:w="0" w:type="dxa"/>
              <w:right w:w="0" w:type="dxa"/>
            </w:tcMar>
          </w:tcPr>
          <w:p w:rsidR="007455F5" w:rsidRDefault="007455F5">
            <w:pPr>
              <w:autoSpaceDE w:val="0"/>
              <w:autoSpaceDN w:val="0"/>
              <w:spacing w:before="92" w:after="0" w:line="230" w:lineRule="auto"/>
              <w:ind w:left="216"/>
            </w:pPr>
          </w:p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7455F5" w:rsidRDefault="002C495D">
            <w:pPr>
              <w:autoSpaceDE w:val="0"/>
              <w:autoSpaceDN w:val="0"/>
              <w:spacing w:before="9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</w:t>
            </w:r>
            <w:r w:rsidR="001A71F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1A71F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 w:rsidR="007455F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08</w:t>
            </w:r>
            <w:r w:rsidR="007455F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="007455F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</w:t>
            </w:r>
            <w:r w:rsidR="007455F5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 w:rsidR="007455F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  <w:tr w:rsidR="007455F5" w:rsidTr="007455F5">
        <w:trPr>
          <w:trHeight w:hRule="exact" w:val="380"/>
        </w:trPr>
        <w:tc>
          <w:tcPr>
            <w:tcW w:w="3320" w:type="dxa"/>
            <w:vMerge/>
          </w:tcPr>
          <w:p w:rsidR="007455F5" w:rsidRDefault="007455F5"/>
        </w:tc>
        <w:tc>
          <w:tcPr>
            <w:tcW w:w="3500" w:type="dxa"/>
            <w:vMerge/>
          </w:tcPr>
          <w:p w:rsidR="007455F5" w:rsidRDefault="007455F5"/>
        </w:tc>
      </w:tr>
    </w:tbl>
    <w:p w:rsidR="00A122FC" w:rsidRPr="001A71FE" w:rsidRDefault="00376403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1A71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1A71FE">
        <w:rPr>
          <w:lang w:val="ru-RU"/>
        </w:rPr>
        <w:br/>
      </w:r>
      <w:r w:rsidRPr="001A71F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1A71F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2335687)</w:t>
      </w:r>
    </w:p>
    <w:p w:rsidR="00A122FC" w:rsidRPr="00641A71" w:rsidRDefault="00376403">
      <w:pPr>
        <w:autoSpaceDE w:val="0"/>
        <w:autoSpaceDN w:val="0"/>
        <w:spacing w:before="166" w:after="0" w:line="262" w:lineRule="auto"/>
        <w:ind w:left="3456" w:right="3168"/>
        <w:jc w:val="center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A122FC" w:rsidRPr="00641A71" w:rsidRDefault="00376403">
      <w:pPr>
        <w:autoSpaceDE w:val="0"/>
        <w:autoSpaceDN w:val="0"/>
        <w:spacing w:before="670" w:after="0" w:line="262" w:lineRule="auto"/>
        <w:ind w:left="3024" w:right="2736"/>
        <w:jc w:val="center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6 класса основного общего образования </w:t>
      </w:r>
      <w:r w:rsidRPr="00641A71">
        <w:rPr>
          <w:lang w:val="ru-RU"/>
        </w:rPr>
        <w:br/>
      </w:r>
      <w:r w:rsidR="007455F5"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A122FC" w:rsidRPr="00641A71" w:rsidRDefault="00376403">
      <w:pPr>
        <w:autoSpaceDE w:val="0"/>
        <w:autoSpaceDN w:val="0"/>
        <w:spacing w:before="2112" w:after="0" w:line="262" w:lineRule="auto"/>
        <w:ind w:left="7478" w:hanging="1272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7455F5">
        <w:rPr>
          <w:rFonts w:ascii="Times New Roman" w:eastAsia="Times New Roman" w:hAnsi="Times New Roman"/>
          <w:color w:val="000000"/>
          <w:sz w:val="24"/>
          <w:lang w:val="ru-RU"/>
        </w:rPr>
        <w:t>Шишканова В.П.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98" w:right="824" w:bottom="1440" w:left="738" w:header="720" w:footer="720" w:gutter="0"/>
          <w:cols w:space="720" w:equalWidth="0">
            <w:col w:w="10338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78" w:line="220" w:lineRule="exact"/>
        <w:rPr>
          <w:lang w:val="ru-RU"/>
        </w:rPr>
      </w:pPr>
    </w:p>
    <w:p w:rsidR="00A122FC" w:rsidRPr="00641A71" w:rsidRDefault="00A122FC">
      <w:pPr>
        <w:autoSpaceDE w:val="0"/>
        <w:autoSpaceDN w:val="0"/>
        <w:spacing w:after="0" w:line="230" w:lineRule="auto"/>
        <w:ind w:right="2862"/>
        <w:jc w:val="right"/>
        <w:rPr>
          <w:lang w:val="ru-RU"/>
        </w:rPr>
      </w:pP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216" w:line="220" w:lineRule="exact"/>
        <w:rPr>
          <w:lang w:val="ru-RU"/>
        </w:rPr>
      </w:pPr>
    </w:p>
    <w:p w:rsidR="00A122FC" w:rsidRPr="00641A71" w:rsidRDefault="00376403">
      <w:pPr>
        <w:autoSpaceDE w:val="0"/>
        <w:autoSpaceDN w:val="0"/>
        <w:spacing w:after="0" w:line="230" w:lineRule="auto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122FC" w:rsidRPr="00641A71" w:rsidRDefault="00376403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6 классов составлена на основе«Требований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A122FC" w:rsidRPr="00641A71" w:rsidRDefault="00376403">
      <w:pPr>
        <w:autoSpaceDE w:val="0"/>
        <w:autoSpaceDN w:val="0"/>
        <w:spacing w:before="264" w:after="0" w:line="262" w:lineRule="auto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A122FC" w:rsidRPr="00641A71" w:rsidRDefault="00376403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A122FC" w:rsidRPr="00641A71" w:rsidRDefault="00376403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A122FC" w:rsidRPr="00641A71" w:rsidRDefault="00376403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122FC" w:rsidRPr="00641A71" w:rsidRDefault="00376403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A122FC" w:rsidRPr="00641A71" w:rsidRDefault="00376403">
      <w:pPr>
        <w:autoSpaceDE w:val="0"/>
        <w:autoSpaceDN w:val="0"/>
        <w:spacing w:before="262" w:after="0" w:line="230" w:lineRule="auto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66" w:line="220" w:lineRule="exact"/>
        <w:rPr>
          <w:lang w:val="ru-RU"/>
        </w:rPr>
      </w:pPr>
    </w:p>
    <w:p w:rsidR="00A122FC" w:rsidRPr="00641A71" w:rsidRDefault="00376403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A122FC" w:rsidRPr="00641A71" w:rsidRDefault="00376403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122FC" w:rsidRPr="00641A71" w:rsidRDefault="00376403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A122FC" w:rsidRPr="00641A71" w:rsidRDefault="00376403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ПЛАНЕ«ИНОСТРАННЫЙ (АНГЛИЙСКИЙ) ЯЗЫК»</w:t>
      </w:r>
    </w:p>
    <w:p w:rsidR="00A122FC" w:rsidRPr="00641A71" w:rsidRDefault="00376403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6 классе отведено 102 учебных часа, по 3 часа в неделю.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78" w:line="220" w:lineRule="exact"/>
        <w:rPr>
          <w:lang w:val="ru-RU"/>
        </w:rPr>
      </w:pPr>
    </w:p>
    <w:p w:rsidR="00A122FC" w:rsidRPr="00641A71" w:rsidRDefault="00376403">
      <w:pPr>
        <w:autoSpaceDE w:val="0"/>
        <w:autoSpaceDN w:val="0"/>
        <w:spacing w:after="0" w:line="230" w:lineRule="auto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122FC" w:rsidRPr="00641A71" w:rsidRDefault="0037640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 в семье и с друзьями. Семейные праздники. Внешность и характер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человека/литературного персонажа. Досуг и увлечения/хобби современного подростка (чтение, кино, театр, спорт).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Переписка с зарубежными сверстниками. Каникулы в различное время года. Виды отдыха.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Путешествия по России и зарубежным странам.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A122FC" w:rsidRPr="00641A71" w:rsidRDefault="0037640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страна/страны изучаемого языка. Их географическое положение, столицы, население; официальные  языки, достопримечательности, культурные особенности (национальные праздники, традиции, обычаи).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поэты, учёные.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а именно умений вести: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этикетного характера: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— побуждение к действию: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расспрос: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A122FC" w:rsidRPr="00641A71" w:rsidRDefault="00376403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86" w:lineRule="auto"/>
        <w:ind w:right="864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66" w:line="220" w:lineRule="exact"/>
        <w:rPr>
          <w:lang w:val="ru-RU"/>
        </w:rPr>
      </w:pPr>
    </w:p>
    <w:p w:rsidR="00A122FC" w:rsidRPr="00641A71" w:rsidRDefault="00376403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7-8 фраз.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A122FC" w:rsidRPr="00641A71" w:rsidRDefault="00376403">
      <w:pPr>
        <w:autoSpaceDE w:val="0"/>
        <w:autoSpaceDN w:val="0"/>
        <w:spacing w:before="70" w:after="0"/>
        <w:ind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122FC" w:rsidRPr="00641A71" w:rsidRDefault="00376403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A122FC" w:rsidRPr="00641A71" w:rsidRDefault="0037640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информации, предполагает умение выделять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1,5 минуты.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122FC" w:rsidRPr="00641A71" w:rsidRDefault="00376403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A122FC" w:rsidRPr="00641A71" w:rsidRDefault="0037640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A122FC" w:rsidRPr="00641A71" w:rsidRDefault="00376403">
      <w:pPr>
        <w:autoSpaceDE w:val="0"/>
        <w:autoSpaceDN w:val="0"/>
        <w:spacing w:before="72" w:after="0"/>
        <w:ind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250-300 слов.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англоговорящих странах;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86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66" w:line="220" w:lineRule="exact"/>
        <w:rPr>
          <w:lang w:val="ru-RU"/>
        </w:rPr>
      </w:pPr>
    </w:p>
    <w:p w:rsidR="00A122FC" w:rsidRPr="00641A71" w:rsidRDefault="00376403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общения, принятыми в стране/странах изучаемого языка. Объём письма — до 70 слов;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122FC" w:rsidRPr="00641A71" w:rsidRDefault="00376403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95 слов.</w:t>
      </w:r>
    </w:p>
    <w:p w:rsidR="00A122FC" w:rsidRPr="00641A71" w:rsidRDefault="00376403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A122FC" w:rsidRPr="00641A71" w:rsidRDefault="0037640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2" w:after="0" w:line="281" w:lineRule="auto"/>
        <w:ind w:right="864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суффикса -</w:t>
      </w:r>
      <w:r>
        <w:rPr>
          <w:rFonts w:ascii="Times New Roman" w:eastAsia="Times New Roman" w:hAnsi="Times New Roman"/>
          <w:color w:val="000000"/>
          <w:sz w:val="24"/>
        </w:rPr>
        <w:t>ing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reading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typical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ing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amazing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less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useless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ive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impressive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Интернациональные слова.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which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since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конструкциями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Все типы вопросительных предложений (общий, специальный, альтернативный, разделительный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86" w:right="724" w:bottom="368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66" w:line="220" w:lineRule="exact"/>
        <w:rPr>
          <w:lang w:val="ru-RU"/>
        </w:rPr>
      </w:pPr>
    </w:p>
    <w:p w:rsidR="00A122FC" w:rsidRDefault="0037640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вопросы) в Present/Past Continuous Tense.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22FC" w:rsidRDefault="00376403">
      <w:pPr>
        <w:autoSpaceDE w:val="0"/>
        <w:autoSpaceDN w:val="0"/>
        <w:spacing w:before="70" w:after="0" w:line="262" w:lineRule="auto"/>
        <w:ind w:left="180" w:right="1440"/>
      </w:pPr>
      <w:r>
        <w:rPr>
          <w:rFonts w:ascii="Times New Roman" w:eastAsia="Times New Roman" w:hAnsi="Times New Roman"/>
          <w:color w:val="000000"/>
          <w:sz w:val="24"/>
        </w:rPr>
        <w:t>Модальные глаголы и их эквиваленты (can/be able to, must/ have to, may, should, need). Слова, выражающие количество (little/a little, few/a few).</w:t>
      </w:r>
    </w:p>
    <w:p w:rsidR="00A122FC" w:rsidRDefault="00376403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предложениях.</w:t>
      </w:r>
    </w:p>
    <w:p w:rsidR="00A122FC" w:rsidRPr="00641A71" w:rsidRDefault="0037640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Числительные для обозначения дат и больших чисел (100-1000).</w:t>
      </w:r>
    </w:p>
    <w:p w:rsidR="00A122FC" w:rsidRPr="00641A71" w:rsidRDefault="0037640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A122FC" w:rsidRPr="00641A71" w:rsidRDefault="00376403">
      <w:pPr>
        <w:autoSpaceDE w:val="0"/>
        <w:autoSpaceDN w:val="0"/>
        <w:spacing w:before="192" w:after="0" w:line="271" w:lineRule="auto"/>
        <w:ind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A122FC" w:rsidRPr="00641A71" w:rsidRDefault="0037640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A122FC" w:rsidRPr="00641A71" w:rsidRDefault="0037640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умений: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A122FC" w:rsidRPr="00641A71" w:rsidRDefault="0037640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A122FC" w:rsidRPr="00641A71" w:rsidRDefault="0037640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догадки, в том числе контекстуальной.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86" w:right="678" w:bottom="120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78" w:line="220" w:lineRule="exact"/>
        <w:rPr>
          <w:lang w:val="ru-RU"/>
        </w:rPr>
      </w:pPr>
    </w:p>
    <w:p w:rsidR="00A122FC" w:rsidRPr="00641A71" w:rsidRDefault="00376403">
      <w:pPr>
        <w:autoSpaceDE w:val="0"/>
        <w:autoSpaceDN w:val="0"/>
        <w:spacing w:after="0" w:line="230" w:lineRule="auto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6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122FC" w:rsidRPr="00641A71" w:rsidRDefault="00376403">
      <w:pPr>
        <w:autoSpaceDE w:val="0"/>
        <w:autoSpaceDN w:val="0"/>
        <w:spacing w:before="262" w:after="0" w:line="230" w:lineRule="auto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122FC" w:rsidRPr="00641A71" w:rsidRDefault="00376403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 воспитания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78" w:line="220" w:lineRule="exact"/>
        <w:rPr>
          <w:lang w:val="ru-RU"/>
        </w:rPr>
      </w:pPr>
    </w:p>
    <w:p w:rsidR="00A122FC" w:rsidRPr="00641A71" w:rsidRDefault="00376403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66" w:line="220" w:lineRule="exact"/>
        <w:rPr>
          <w:lang w:val="ru-RU"/>
        </w:rPr>
      </w:pPr>
    </w:p>
    <w:p w:rsidR="00A122FC" w:rsidRPr="00641A71" w:rsidRDefault="00376403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A122FC" w:rsidRPr="00641A71" w:rsidRDefault="00376403">
      <w:pPr>
        <w:autoSpaceDE w:val="0"/>
        <w:autoSpaceDN w:val="0"/>
        <w:spacing w:before="264" w:after="0" w:line="230" w:lineRule="auto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68" w:after="0" w:line="262" w:lineRule="auto"/>
        <w:ind w:right="576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A122FC" w:rsidRPr="00641A71" w:rsidRDefault="0037640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6" w:lineRule="auto"/>
        <w:ind w:right="576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базовые логические действия: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явлений и процессов;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86" w:right="654" w:bottom="45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78" w:line="220" w:lineRule="exact"/>
        <w:rPr>
          <w:lang w:val="ru-RU"/>
        </w:rPr>
      </w:pPr>
    </w:p>
    <w:p w:rsidR="00A122FC" w:rsidRPr="00641A71" w:rsidRDefault="00376403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базовые исследовательские действия: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A122FC" w:rsidRPr="00641A71" w:rsidRDefault="0037640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общение: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 ходе диалога и(или) дискуссии задавать вопросы по существу обсуждаемой темы и высказывать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98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66" w:line="220" w:lineRule="exact"/>
        <w:rPr>
          <w:lang w:val="ru-RU"/>
        </w:rPr>
      </w:pPr>
    </w:p>
    <w:p w:rsidR="00A122FC" w:rsidRPr="00641A71" w:rsidRDefault="00376403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идеи, нацеленные на решение задачи и поддержание благожелательности общения;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совместная деятельность: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A122FC" w:rsidRPr="00641A71" w:rsidRDefault="0037640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41A7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самоорганизация: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решение;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3" w:lineRule="auto"/>
        <w:ind w:right="576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самоконтроль: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самомотивации и рефлексии;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86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78" w:line="220" w:lineRule="exact"/>
        <w:rPr>
          <w:lang w:val="ru-RU"/>
        </w:rPr>
      </w:pPr>
    </w:p>
    <w:p w:rsidR="00A122FC" w:rsidRPr="00641A71" w:rsidRDefault="00376403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</w:p>
    <w:p w:rsidR="00A122FC" w:rsidRPr="00641A71" w:rsidRDefault="00376403">
      <w:pPr>
        <w:autoSpaceDE w:val="0"/>
        <w:autoSpaceDN w:val="0"/>
        <w:spacing w:before="190" w:after="0" w:line="281" w:lineRule="auto"/>
        <w:ind w:left="180" w:right="2016"/>
        <w:rPr>
          <w:lang w:val="ru-RU"/>
        </w:rPr>
      </w:pP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эмоциональный интеллект: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    принятие себя и других: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A122FC" w:rsidRPr="00641A71" w:rsidRDefault="0037640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122FC" w:rsidRPr="00641A71" w:rsidRDefault="00376403">
      <w:pPr>
        <w:autoSpaceDE w:val="0"/>
        <w:autoSpaceDN w:val="0"/>
        <w:spacing w:before="262" w:after="0" w:line="230" w:lineRule="auto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122FC" w:rsidRPr="00641A71" w:rsidRDefault="00376403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7-8 фраз); кратко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7-8 фраз);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>воспринимать на слух и понимать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смысловоечтение: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несплошные тексты (таблицы) и понимать представленную в них информацию;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определять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тему текста по заголовку;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анкеты и формуляры в соответствии с нормами речевого этикета,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98" w:right="676" w:bottom="43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66" w:line="220" w:lineRule="exact"/>
        <w:rPr>
          <w:lang w:val="ru-RU"/>
        </w:rPr>
      </w:pPr>
    </w:p>
    <w:p w:rsidR="00A122FC" w:rsidRPr="00641A71" w:rsidRDefault="00376403">
      <w:pPr>
        <w:autoSpaceDE w:val="0"/>
        <w:autoSpaceDN w:val="0"/>
        <w:spacing w:after="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принятыми в стране/странах изучаемого языка, с указанием личной информации;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>различать на слух и адекватно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без ошибок, ведущих к сбою коммуникации,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>применятьправила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отсутствия фразового ударения на служебных словах;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характера;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800 лексических единиц (слов, словосочетаний, речевых клише) и правильно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>употреблять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 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eastAsia="Times New Roman" w:hAnsi="Times New Roman"/>
          <w:color w:val="000000"/>
          <w:sz w:val="24"/>
        </w:rPr>
        <w:t>ing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прилагательные с помощью суффиксов -</w:t>
      </w:r>
      <w:r>
        <w:rPr>
          <w:rFonts w:ascii="Times New Roman" w:eastAsia="Times New Roman" w:hAnsi="Times New Roman"/>
          <w:color w:val="000000"/>
          <w:sz w:val="24"/>
        </w:rPr>
        <w:t>ing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less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ive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синонимы, антонимы и интернациональные слова;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различные средства связи для обеспечения целостности высказывания;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- сложноподчинённые предложения с придаточными определительными с союзными словами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which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- сложноподчинённые предложения с придаточными времени с союзами 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since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- предложения с конструкциями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видо-временных  формах  действительного  залога в изъявительном  наклонении 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- все типы вопросительных предложений (общий, специальный, альтернативный, разделительный вопросы)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- модальные глаголы и их эквиваленты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able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may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should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need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лова, выражающие количество (</w:t>
      </w:r>
      <w:r>
        <w:rPr>
          <w:rFonts w:ascii="Times New Roman" w:eastAsia="Times New Roman" w:hAnsi="Times New Roman"/>
          <w:color w:val="000000"/>
          <w:sz w:val="24"/>
        </w:rPr>
        <w:t>little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little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few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few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- возвратные,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производные (</w:t>
      </w:r>
      <w:r>
        <w:rPr>
          <w:rFonts w:ascii="Times New Roman" w:eastAsia="Times New Roman" w:hAnsi="Times New Roman"/>
          <w:color w:val="000000"/>
          <w:sz w:val="24"/>
        </w:rPr>
        <w:t>somebody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anybody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anything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etc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>
        <w:rPr>
          <w:rFonts w:ascii="Times New Roman" w:eastAsia="Times New Roman" w:hAnsi="Times New Roman"/>
          <w:color w:val="000000"/>
          <w:sz w:val="24"/>
        </w:rPr>
        <w:t>every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производные (</w:t>
      </w:r>
      <w:r>
        <w:rPr>
          <w:rFonts w:ascii="Times New Roman" w:eastAsia="Times New Roman" w:hAnsi="Times New Roman"/>
          <w:color w:val="000000"/>
          <w:sz w:val="24"/>
        </w:rPr>
        <w:t>everybody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everything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etc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.) в повествовательных (утвердительных и отрицательных) и вопросительных предложениях;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- числительные для обозначения дат и больших чисел (100-1000);</w:t>
      </w:r>
    </w:p>
    <w:p w:rsidR="00A122FC" w:rsidRPr="00641A71" w:rsidRDefault="00376403">
      <w:pPr>
        <w:autoSpaceDE w:val="0"/>
        <w:autoSpaceDN w:val="0"/>
        <w:spacing w:before="190" w:after="0" w:line="262" w:lineRule="auto"/>
        <w:ind w:left="180" w:right="1152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86" w:right="648" w:bottom="36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66" w:line="220" w:lineRule="exact"/>
        <w:rPr>
          <w:lang w:val="ru-RU"/>
        </w:rPr>
      </w:pPr>
    </w:p>
    <w:p w:rsidR="00A122FC" w:rsidRPr="00641A71" w:rsidRDefault="00376403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стране/странах изучаемого языка в рамках тематического содержания речи;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641A71">
        <w:rPr>
          <w:lang w:val="ru-RU"/>
        </w:rPr>
        <w:br/>
      </w: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кратко представлять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Россию и страну/страны изучаемого языка;</w:t>
      </w:r>
    </w:p>
    <w:p w:rsidR="00A122FC" w:rsidRPr="00641A71" w:rsidRDefault="00376403">
      <w:pPr>
        <w:autoSpaceDE w:val="0"/>
        <w:autoSpaceDN w:val="0"/>
        <w:spacing w:before="190" w:after="0"/>
        <w:ind w:firstLine="180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A122FC" w:rsidRPr="00641A71" w:rsidRDefault="00376403">
      <w:pPr>
        <w:autoSpaceDE w:val="0"/>
        <w:autoSpaceDN w:val="0"/>
        <w:spacing w:before="192" w:after="0" w:line="262" w:lineRule="auto"/>
        <w:jc w:val="center"/>
        <w:rPr>
          <w:lang w:val="ru-RU"/>
        </w:rPr>
      </w:pP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 несложных учебных проектах с использованием материалов на английском языке с применением ИКТ, соблюдая правила  информационной  безопасности  при  работе в сети Интернет;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8)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форме;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>достигать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A122FC" w:rsidRPr="00641A71" w:rsidRDefault="0037640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641A71">
        <w:rPr>
          <w:lang w:val="ru-RU"/>
        </w:rPr>
        <w:tab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641A7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86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64" w:line="220" w:lineRule="exact"/>
        <w:rPr>
          <w:lang w:val="ru-RU"/>
        </w:rPr>
      </w:pPr>
    </w:p>
    <w:p w:rsidR="00A122FC" w:rsidRDefault="0037640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84"/>
        <w:gridCol w:w="7096"/>
        <w:gridCol w:w="528"/>
        <w:gridCol w:w="1106"/>
        <w:gridCol w:w="1140"/>
        <w:gridCol w:w="864"/>
        <w:gridCol w:w="1370"/>
        <w:gridCol w:w="1452"/>
        <w:gridCol w:w="1562"/>
      </w:tblGrid>
      <w:tr w:rsidR="00A122FC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122F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C" w:rsidRDefault="00A122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C" w:rsidRDefault="00A122F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C" w:rsidRDefault="00A122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C" w:rsidRDefault="00A122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C" w:rsidRDefault="00A122F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C" w:rsidRDefault="00A122FC"/>
        </w:tc>
      </w:tr>
      <w:tr w:rsidR="00A122FC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66" w:after="0" w:line="247" w:lineRule="auto"/>
              <w:ind w:left="72"/>
            </w:pP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Семейные праздники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01.09.2022 25.09.2022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122FC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64" w:after="0" w:line="252" w:lineRule="auto"/>
              <w:ind w:left="72" w:right="460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характер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26.09.2022 16.10.2022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122FC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17.10.2022 31.10.2022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122FC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01.11.2022 27.11.2022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7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122FC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28.11.2022 31.12.2022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Письменная речь;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122FC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88" w:after="0" w:line="254" w:lineRule="auto"/>
              <w:ind w:left="72" w:right="43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Школа. Школьная жизнь, школьная форма,изучаемые предметы, любимый предмет, правила поведения в школе.Переписка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11.01.2023 31.01.2023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Фонетическая сторона речи;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122FC">
        <w:trPr>
          <w:trHeight w:hRule="exact" w:val="1308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70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84" w:after="0" w:line="233" w:lineRule="auto"/>
              <w:ind w:left="72"/>
            </w:pPr>
            <w:r w:rsidRPr="00641A7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 отдыха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01.02.2023 28.02.2023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 и пунктуация;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74" w:after="0" w:line="252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122FC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88" w:after="0" w:line="233" w:lineRule="auto"/>
              <w:ind w:left="72"/>
            </w:pPr>
            <w:r w:rsidRPr="00641A7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Кдимат, погода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01.03.2023 26.03.2023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122FC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Жизнь в городе/сельской местности. Описание родного города/села.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03.04.2023 30.04.2023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Грамматическая сторона речи;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122FC">
        <w:trPr>
          <w:trHeight w:hRule="exact" w:val="9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8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Родная страна и страна/страны изучаемого языка.Их географическое положение, столицы, население; официальные языки;достопримечательности;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01.05.2023 21.05.2023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122FC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22.05.2023 31.05.2023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A122FC">
        <w:trPr>
          <w:trHeight w:hRule="exact" w:val="328"/>
        </w:trPr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5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A122FC"/>
        </w:tc>
      </w:tr>
    </w:tbl>
    <w:p w:rsidR="00A122FC" w:rsidRDefault="00A122FC">
      <w:pPr>
        <w:autoSpaceDE w:val="0"/>
        <w:autoSpaceDN w:val="0"/>
        <w:spacing w:after="0" w:line="14" w:lineRule="exact"/>
      </w:pPr>
    </w:p>
    <w:p w:rsidR="00A122FC" w:rsidRDefault="00A122FC">
      <w:pPr>
        <w:sectPr w:rsidR="00A122FC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122FC" w:rsidRDefault="00A122FC">
      <w:pPr>
        <w:sectPr w:rsidR="00A122FC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A122FC" w:rsidRDefault="00A122FC">
      <w:pPr>
        <w:autoSpaceDE w:val="0"/>
        <w:autoSpaceDN w:val="0"/>
        <w:spacing w:after="78" w:line="220" w:lineRule="exact"/>
      </w:pPr>
    </w:p>
    <w:p w:rsidR="00A122FC" w:rsidRDefault="0037640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22F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A122F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C" w:rsidRDefault="00A122F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C" w:rsidRDefault="00A122F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C" w:rsidRDefault="00A122F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FC" w:rsidRDefault="00A122FC"/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Взаимоотношения в семье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Переписка с зарубежным сверстником. Внешность и характер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Взаимоотношения с друзьями.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 изучаемого языка и родная страна.</w:t>
            </w:r>
          </w:p>
          <w:p w:rsidR="00A122FC" w:rsidRDefault="00376403">
            <w:pPr>
              <w:autoSpaceDE w:val="0"/>
              <w:autoSpaceDN w:val="0"/>
              <w:spacing w:before="7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положение. Столицы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Великобритания. Россия.</w:t>
            </w:r>
          </w:p>
          <w:p w:rsidR="00A122FC" w:rsidRPr="00641A71" w:rsidRDefault="0037640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положение. Столица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Входная контрольная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работа. Взаимоотношения с друзьями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122F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/>
              <w:ind w:left="72" w:right="144"/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Страны изучаемого языка и родная страна. </w:t>
            </w:r>
            <w:r w:rsidRPr="00641A71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Географическое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семье, с друзьями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22F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Климат. Погода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родного села. Описание комнаты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122F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 родного села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Покупки. Одежда, обувь, продукты питания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</w:tbl>
    <w:p w:rsidR="00A122FC" w:rsidRDefault="00A122FC">
      <w:pPr>
        <w:autoSpaceDE w:val="0"/>
        <w:autoSpaceDN w:val="0"/>
        <w:spacing w:after="0" w:line="14" w:lineRule="exact"/>
      </w:pPr>
    </w:p>
    <w:p w:rsidR="00A122FC" w:rsidRDefault="00A122FC">
      <w:pPr>
        <w:sectPr w:rsidR="00A122FC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Default="00A122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 изучаемого языка, родная страна.</w:t>
            </w:r>
          </w:p>
          <w:p w:rsidR="00A122FC" w:rsidRDefault="003764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 в городе и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сельской 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122F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Транспорт. Безопасность на дороге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 подростка. Спорт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Транспорт. Путешествие по Лондону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  <w:p w:rsidR="00A122FC" w:rsidRPr="00641A71" w:rsidRDefault="00376403">
            <w:pPr>
              <w:autoSpaceDE w:val="0"/>
              <w:autoSpaceDN w:val="0"/>
              <w:spacing w:before="70" w:after="0" w:line="271" w:lineRule="auto"/>
              <w:ind w:left="72" w:right="252"/>
              <w:jc w:val="both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Путешествие по России и зарубежным странам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особенности. Что означает красный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подростка.</w:t>
            </w:r>
          </w:p>
          <w:p w:rsidR="00A122FC" w:rsidRDefault="003764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Кино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подростка.</w:t>
            </w:r>
          </w:p>
          <w:p w:rsidR="00A122FC" w:rsidRDefault="003764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труда и отдыха. Любимый день недели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A122FC" w:rsidRDefault="00A122FC">
      <w:pPr>
        <w:autoSpaceDE w:val="0"/>
        <w:autoSpaceDN w:val="0"/>
        <w:spacing w:after="0" w:line="14" w:lineRule="exact"/>
      </w:pPr>
    </w:p>
    <w:p w:rsidR="00A122FC" w:rsidRDefault="00A122FC">
      <w:pPr>
        <w:sectPr w:rsidR="00A122FC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Default="00A122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22F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Переписка с зарубежным сверстником.Жизнь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подростка в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Великобритании 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 w:rsidRPr="002C495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Взаимоотношения с друзьями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увлечения. Режим труда и отдыха.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праздники, традиции, обычаи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 w:rsidRPr="002C495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особенности. новый Год. Рождество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праздники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 праздники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Школьная жизнь.</w:t>
            </w:r>
          </w:p>
          <w:p w:rsidR="00A122FC" w:rsidRDefault="003764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Л.Кэрол. "Алиса в стране чудес"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особенности России и стран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особенности России и стран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Переписка с зарубежным сверстником.</w:t>
            </w:r>
          </w:p>
          <w:p w:rsidR="00A122FC" w:rsidRPr="00641A71" w:rsidRDefault="00376403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поздравительная открытка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122F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122FC" w:rsidRDefault="00A122FC">
      <w:pPr>
        <w:autoSpaceDE w:val="0"/>
        <w:autoSpaceDN w:val="0"/>
        <w:spacing w:after="0" w:line="14" w:lineRule="exact"/>
      </w:pPr>
    </w:p>
    <w:p w:rsidR="00A122FC" w:rsidRDefault="00A122FC">
      <w:pPr>
        <w:sectPr w:rsidR="00A122FC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Default="00A122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отдыха.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Школьная жизнь.</w:t>
            </w:r>
          </w:p>
          <w:p w:rsidR="00A122FC" w:rsidRDefault="003764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Внеурочная деятельность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подростка. Настольные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подростков. Популярные игры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 на день рождение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Досуг и увлечения подростков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родного села в прошлом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американского города в прошлом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Культурные особенности. Хэлуин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Переписка с зарубежным сверстником. Случай из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Выдающиеся люди. У Дисней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литературного персонажа.</w:t>
            </w:r>
          </w:p>
          <w:p w:rsidR="00A122FC" w:rsidRDefault="003764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Супергерой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Досуг и увлечения подростка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A122FC" w:rsidRDefault="00A122FC">
      <w:pPr>
        <w:autoSpaceDE w:val="0"/>
        <w:autoSpaceDN w:val="0"/>
        <w:spacing w:after="0" w:line="14" w:lineRule="exact"/>
      </w:pPr>
    </w:p>
    <w:p w:rsidR="00A122FC" w:rsidRDefault="00A122FC">
      <w:pPr>
        <w:sectPr w:rsidR="00A122FC">
          <w:pgSz w:w="11900" w:h="16840"/>
          <w:pgMar w:top="284" w:right="650" w:bottom="8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Default="00A122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71" w:lineRule="auto"/>
              <w:ind w:left="72"/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городе и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сельской местности.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жилища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городе и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сельской местности.</w:t>
            </w:r>
          </w:p>
          <w:p w:rsidR="00A122FC" w:rsidRDefault="003764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поведения дома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 родного города, села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городе, сельской местности. Правила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в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городе, сельской местности. Правила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 в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:rsidR="00A122FC" w:rsidRDefault="003764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подростков. Кино, театр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 родного города, села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Жизнь в городе, сельской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122F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Покупки продуктов питания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:rsidR="00A122FC" w:rsidRPr="00641A71" w:rsidRDefault="00376403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питания в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Великобритании 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Досуг подростков. Посещение кафе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Досуг подростков. Посещение кафе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A122FC" w:rsidRDefault="00A122FC">
      <w:pPr>
        <w:autoSpaceDE w:val="0"/>
        <w:autoSpaceDN w:val="0"/>
        <w:spacing w:after="0" w:line="14" w:lineRule="exact"/>
      </w:pPr>
    </w:p>
    <w:p w:rsidR="00A122FC" w:rsidRDefault="00A122FC">
      <w:pPr>
        <w:sectPr w:rsidR="00A122FC">
          <w:pgSz w:w="11900" w:h="16840"/>
          <w:pgMar w:top="284" w:right="650" w:bottom="8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Default="00A122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72" w:right="888"/>
              <w:jc w:val="both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Сбалансированное питание. Культура питания в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A122F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:rsidR="00A122FC" w:rsidRPr="00641A71" w:rsidRDefault="00376403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питания в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Великобритании и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Досуг подростков. Посещение кафе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жизни. Сбалансированное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работа.</w:t>
            </w:r>
          </w:p>
          <w:p w:rsidR="00A122FC" w:rsidRPr="00641A71" w:rsidRDefault="0037640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жизни.</w:t>
            </w:r>
          </w:p>
          <w:p w:rsidR="00A122FC" w:rsidRDefault="00376403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Сбалансированное питание.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Каникулы в различное время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Переписка с зарубежным сверстником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Природа. Климат Погода.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Климат. Погода. Сезонная одежда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Переписка с зарубежным сверстником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странам.</w:t>
            </w:r>
          </w:p>
          <w:p w:rsidR="00A122FC" w:rsidRDefault="003764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Бронирование гостиницы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A122F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Взаимоотношения в семье и с друзьями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A122FC" w:rsidRDefault="00A122FC">
      <w:pPr>
        <w:autoSpaceDE w:val="0"/>
        <w:autoSpaceDN w:val="0"/>
        <w:spacing w:after="0" w:line="14" w:lineRule="exact"/>
      </w:pPr>
    </w:p>
    <w:p w:rsidR="00A122FC" w:rsidRDefault="00A122FC">
      <w:pPr>
        <w:sectPr w:rsidR="00A122FC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Default="00A122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подростка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жизни. Посещение врача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A122FC" w:rsidRPr="002C495D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Школа. Школьная жизнь. Изучаемые предметы.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форма.</w:t>
            </w:r>
          </w:p>
          <w:p w:rsidR="00A122FC" w:rsidRPr="00641A71" w:rsidRDefault="00376403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в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122FC" w:rsidRPr="002C495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 по России и за рубежом.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122F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Промежутьчная аттестация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A122FC" w:rsidRPr="002C495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Дикие и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домашние животные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122FC" w:rsidRPr="002C495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городе и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сельской местности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122FC" w:rsidRPr="002C495D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страна и страны изучаемого языка.</w:t>
            </w:r>
          </w:p>
          <w:p w:rsidR="00A122FC" w:rsidRPr="00641A71" w:rsidRDefault="00376403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Географическое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положение. столицы,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национальные праздники, традиции, обычаи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122FC" w:rsidRPr="002C495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Выдающиеся люди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страны и стран изучаемого языка.</w:t>
            </w:r>
          </w:p>
          <w:p w:rsidR="00A122FC" w:rsidRDefault="003764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Писатели, поэты, ученые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A122FC" w:rsidRPr="002C495D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Выдающиеся люди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страны и стран изучаемого языка.</w:t>
            </w:r>
          </w:p>
          <w:p w:rsidR="00A122FC" w:rsidRDefault="0037640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Писатели, поэты, ученые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641A71">
              <w:rPr>
                <w:lang w:val="ru-RU"/>
              </w:rPr>
              <w:br/>
            </w: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A122FC" w:rsidRPr="00641A71" w:rsidRDefault="00A122FC">
      <w:pPr>
        <w:autoSpaceDE w:val="0"/>
        <w:autoSpaceDN w:val="0"/>
        <w:spacing w:after="0" w:line="14" w:lineRule="exact"/>
        <w:rPr>
          <w:lang w:val="ru-RU"/>
        </w:rPr>
      </w:pP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3470"/>
        <w:gridCol w:w="732"/>
        <w:gridCol w:w="1620"/>
        <w:gridCol w:w="4730"/>
      </w:tblGrid>
      <w:tr w:rsidR="00A122FC">
        <w:trPr>
          <w:trHeight w:hRule="exact" w:val="808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Pr="00641A71" w:rsidRDefault="0037640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41A7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122FC" w:rsidRDefault="0037640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</w:t>
            </w:r>
          </w:p>
        </w:tc>
      </w:tr>
    </w:tbl>
    <w:p w:rsidR="00A122FC" w:rsidRDefault="00A122FC">
      <w:pPr>
        <w:autoSpaceDE w:val="0"/>
        <w:autoSpaceDN w:val="0"/>
        <w:spacing w:after="0" w:line="14" w:lineRule="exact"/>
      </w:pPr>
    </w:p>
    <w:p w:rsidR="00A122FC" w:rsidRDefault="00A122FC">
      <w:pPr>
        <w:sectPr w:rsidR="00A122F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Default="00A122FC">
      <w:pPr>
        <w:autoSpaceDE w:val="0"/>
        <w:autoSpaceDN w:val="0"/>
        <w:spacing w:after="78" w:line="220" w:lineRule="exact"/>
      </w:pPr>
    </w:p>
    <w:p w:rsidR="00A122FC" w:rsidRDefault="0037640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122FC" w:rsidRPr="00641A71" w:rsidRDefault="00376403">
      <w:pPr>
        <w:autoSpaceDE w:val="0"/>
        <w:autoSpaceDN w:val="0"/>
        <w:spacing w:before="346" w:after="0" w:line="298" w:lineRule="auto"/>
        <w:ind w:right="864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Д., Подоляко О.Е. и другие Английский язык. 6 класс. АО «Издательство«Просвещение»;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122FC" w:rsidRPr="00641A71" w:rsidRDefault="00376403">
      <w:pPr>
        <w:autoSpaceDE w:val="0"/>
        <w:autoSpaceDN w:val="0"/>
        <w:spacing w:before="262" w:after="0" w:line="302" w:lineRule="auto"/>
        <w:ind w:right="2016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Книга для учителя "Английский в фокусе", Ваулина Ю.Е. , Дули.Д, Подоляко О.Е.</w:t>
      </w:r>
    </w:p>
    <w:p w:rsidR="00A122FC" w:rsidRPr="00641A71" w:rsidRDefault="00376403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РЭШ, Учи.ру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22FC" w:rsidRPr="00641A71" w:rsidRDefault="00A122FC">
      <w:pPr>
        <w:autoSpaceDE w:val="0"/>
        <w:autoSpaceDN w:val="0"/>
        <w:spacing w:after="78" w:line="220" w:lineRule="exact"/>
        <w:rPr>
          <w:lang w:val="ru-RU"/>
        </w:rPr>
      </w:pPr>
    </w:p>
    <w:p w:rsidR="00A122FC" w:rsidRPr="00641A71" w:rsidRDefault="00376403">
      <w:pPr>
        <w:autoSpaceDE w:val="0"/>
        <w:autoSpaceDN w:val="0"/>
        <w:spacing w:after="0" w:line="230" w:lineRule="auto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122FC" w:rsidRPr="00641A71" w:rsidRDefault="00376403">
      <w:pPr>
        <w:autoSpaceDE w:val="0"/>
        <w:autoSpaceDN w:val="0"/>
        <w:spacing w:before="346" w:after="0" w:line="302" w:lineRule="auto"/>
        <w:ind w:right="5616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учебник, ноутбук, демонстрационный материал</w:t>
      </w:r>
    </w:p>
    <w:p w:rsidR="00A122FC" w:rsidRPr="00641A71" w:rsidRDefault="00376403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641A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641A71">
        <w:rPr>
          <w:lang w:val="ru-RU"/>
        </w:rPr>
        <w:br/>
      </w:r>
      <w:r w:rsidRPr="00641A71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:rsidR="00A122FC" w:rsidRPr="00641A71" w:rsidRDefault="00A122FC">
      <w:pPr>
        <w:rPr>
          <w:lang w:val="ru-RU"/>
        </w:rPr>
        <w:sectPr w:rsidR="00A122FC" w:rsidRPr="00641A7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6403" w:rsidRPr="00641A71" w:rsidRDefault="00376403">
      <w:pPr>
        <w:rPr>
          <w:lang w:val="ru-RU"/>
        </w:rPr>
      </w:pPr>
    </w:p>
    <w:sectPr w:rsidR="00376403" w:rsidRPr="00641A7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A71FE"/>
    <w:rsid w:val="0029639D"/>
    <w:rsid w:val="002C495D"/>
    <w:rsid w:val="00326F90"/>
    <w:rsid w:val="00376403"/>
    <w:rsid w:val="00504ADB"/>
    <w:rsid w:val="00641A71"/>
    <w:rsid w:val="007455F5"/>
    <w:rsid w:val="007F053B"/>
    <w:rsid w:val="009C7002"/>
    <w:rsid w:val="00A122FC"/>
    <w:rsid w:val="00AA1D8D"/>
    <w:rsid w:val="00B47730"/>
    <w:rsid w:val="00CB0664"/>
    <w:rsid w:val="00CC0349"/>
    <w:rsid w:val="00CF5453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3D8C8-934B-4C1D-8951-99B3DF4C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7946</Words>
  <Characters>45293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53133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111</cp:lastModifiedBy>
  <cp:revision>9</cp:revision>
  <dcterms:created xsi:type="dcterms:W3CDTF">2022-09-22T13:45:00Z</dcterms:created>
  <dcterms:modified xsi:type="dcterms:W3CDTF">2023-10-20T07:11:00Z</dcterms:modified>
  <cp:category/>
</cp:coreProperties>
</file>