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00" w:rsidRDefault="00D07000" w:rsidP="00AD2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Муниципальное бюджетное общеобразовательное учреждение</w:t>
      </w:r>
    </w:p>
    <w:p w:rsidR="00D07000" w:rsidRDefault="00D07000" w:rsidP="00AD2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Урейская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основная общеобразовательная школа»</w:t>
      </w:r>
    </w:p>
    <w:p w:rsidR="00D07000" w:rsidRDefault="00D07000" w:rsidP="00AD2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7000" w:rsidRDefault="00D07000" w:rsidP="00AD2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20882" w:rsidRPr="00D07000" w:rsidRDefault="00D07000" w:rsidP="00AD2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</w:p>
    <w:p w:rsidR="00A5168D" w:rsidRPr="00A5168D" w:rsidRDefault="00A5168D" w:rsidP="00A5168D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A516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УТВЕРЖЕНО</w:t>
      </w:r>
    </w:p>
    <w:p w:rsidR="00A5168D" w:rsidRPr="00A5168D" w:rsidRDefault="00A5168D" w:rsidP="00A5168D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A516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Директор</w:t>
      </w:r>
    </w:p>
    <w:p w:rsidR="00A5168D" w:rsidRPr="00A5168D" w:rsidRDefault="00A5168D" w:rsidP="00A5168D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A516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r w:rsidRPr="00A5168D">
        <w:rPr>
          <w:rFonts w:ascii="Times New Roman" w:hAnsi="Times New Roman" w:cs="Times New Roman"/>
          <w:sz w:val="20"/>
          <w:szCs w:val="20"/>
        </w:rPr>
        <w:t>_____________Бибаева</w:t>
      </w:r>
      <w:proofErr w:type="spellEnd"/>
      <w:r w:rsidRPr="00A5168D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A5168D" w:rsidRPr="00A5168D" w:rsidRDefault="00A5168D" w:rsidP="00A5168D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A516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Приказ №38</w:t>
      </w:r>
    </w:p>
    <w:p w:rsidR="00A5168D" w:rsidRPr="00A5168D" w:rsidRDefault="00A5168D" w:rsidP="00A5168D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A516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от "31" августа 2023 г.</w:t>
      </w:r>
    </w:p>
    <w:p w:rsidR="00D07000" w:rsidRPr="00D07000" w:rsidRDefault="00D07000" w:rsidP="00AD2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D07000" w:rsidRDefault="00D07000" w:rsidP="00AD2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7000" w:rsidRDefault="00D07000" w:rsidP="00AD2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07000" w:rsidRDefault="00D07000" w:rsidP="00AD2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D271B" w:rsidRPr="00520882" w:rsidRDefault="00520882" w:rsidP="005208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208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5208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="00AD271B" w:rsidRPr="005208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AD271B" w:rsidRPr="00520882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208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Учебного курса</w:t>
      </w:r>
    </w:p>
    <w:p w:rsidR="00AD271B" w:rsidRPr="00520882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2088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</w:t>
      </w:r>
      <w:proofErr w:type="spellStart"/>
      <w:r w:rsidRPr="0052088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Мокшанский</w:t>
      </w:r>
      <w:proofErr w:type="spellEnd"/>
      <w:r w:rsidRPr="0052088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язык»</w:t>
      </w:r>
    </w:p>
    <w:p w:rsidR="00AD271B" w:rsidRPr="00520882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208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 класс</w:t>
      </w:r>
    </w:p>
    <w:p w:rsidR="00AD271B" w:rsidRPr="00520882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208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AD271B" w:rsidRPr="00520882" w:rsidRDefault="00AD271B" w:rsidP="005208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520882" w:rsidRPr="0052088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</w:t>
      </w:r>
      <w:r w:rsidR="0052088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</w:t>
      </w:r>
      <w:r w:rsidR="00520882" w:rsidRPr="0052088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520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  <w:r w:rsidRPr="0052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7000" w:rsidRPr="00520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07000" w:rsidRPr="00520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Кашуркина</w:t>
      </w:r>
      <w:proofErr w:type="spellEnd"/>
      <w:r w:rsidR="00D07000" w:rsidRPr="00520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Л.Б.</w:t>
      </w:r>
    </w:p>
    <w:p w:rsidR="00AD271B" w:rsidRPr="00520882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208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AD271B" w:rsidRPr="00AD271B" w:rsidRDefault="00AD271B" w:rsidP="00AD2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7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271B" w:rsidRPr="00AD271B" w:rsidRDefault="00AD271B" w:rsidP="00AD2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7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271B" w:rsidRPr="00AD271B" w:rsidRDefault="00AD271B" w:rsidP="00AD2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7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271B" w:rsidRPr="00AD271B" w:rsidRDefault="00AD271B" w:rsidP="00AD27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7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271B" w:rsidRPr="00520882" w:rsidRDefault="00D07000" w:rsidP="005208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2088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2023-2024</w:t>
      </w:r>
      <w:r w:rsidR="00AD271B" w:rsidRPr="0052088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учебный год</w:t>
      </w:r>
    </w:p>
    <w:p w:rsidR="00AD271B" w:rsidRPr="00AD271B" w:rsidRDefault="00AD271B" w:rsidP="00AD2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D1D" w:rsidRDefault="00AD271B" w:rsidP="00E33D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7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AD271B" w:rsidRPr="00E33D1D" w:rsidRDefault="00AD271B" w:rsidP="00E33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мокшанскому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составлена на основе федерального компонента государственного стандарта среднего (полного) общего образования на базовом уровне, на основании примерной программы по изучению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мокшанского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3 классе, школ с русским или смешанным по национальному составу контингентом обучающихся, автор А. И. Исайкина.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конкретизирует содержание предметных тем образовательного стандарта с распределением учебных часов по разделам курса и последовательностью изучения тем и разделов учебного предмета с учетом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 обучения: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пробудить у детей интерес и стремление к общению на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мокшанском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языке, создать настрой для дальнейшего его изучения;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детей в духе уважения к мордовскому народу, его истории и культуре;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научить школьников воспринимать и понимать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мокшанскую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на слух, говорить и читать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по-мокшански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доступной им тематики, предусмотренной программой;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навыки коммуникативного общения с учетом программного речевого материала;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 учащихся с устно-поэтическим творчеством мордовского народа, с его традициями и обычаями, с народным декоративно-прикладным искусством, культурой.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</w:t>
      </w:r>
      <w:proofErr w:type="spell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Мокшанский</w:t>
      </w:r>
      <w:proofErr w:type="spellEnd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язык»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примерный объем знаний за один год (3 класс) обучения и в соответствии с этим поделена на темы. В курс 3 класса включены следующие темы: «Прошло лето», «Здравствуй школа», «В селе летом», «В поле», «В лесу», «В городе», «Поздняя осень».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подготовлена для учащихся, не владеющих мордовским языком, которым предстоит изучать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мокшанский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язык. Обучение предлагается вести на основе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коммуникативно-деятельностного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метода, при котором придумываются и организуются разнообразные игровые ситуации, которые приближают ребенка к восприятию языка в повседневной жизни. В процессе проведения занятий следует применять технические средства обучения и наглядность. На уроках используется не только практический языковой материал, но и решаются образовательно-воспитательные задачи: дети знакомятся с праздниками, традициями и обычаями мордовского народа, осознают собственную национальную принадлежность; воспитываются в духе уважения к другим народам, в духе взаимопонимания и миролюбия.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проведение занятий 1 час в неделю. Обучение начинается с устного курса, который начинается в 1 полугодии. Во 2 полугодии дети должны научиться читать по учебнику на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мокшанском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 и выполнять различные грамматические устные и письменные задания.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«</w:t>
      </w:r>
      <w:proofErr w:type="spell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Мокшанский</w:t>
      </w:r>
      <w:proofErr w:type="spellEnd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язык» в учебном плане школы: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учебного курса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мокшанского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3 классе отводится 1 час в неделю, всего 34 часа за год (34 учебные недели).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1B" w:rsidRPr="00E33D1D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матапредметные</w:t>
      </w:r>
      <w:proofErr w:type="spellEnd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«</w:t>
      </w:r>
      <w:proofErr w:type="spell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Мокшанский</w:t>
      </w:r>
      <w:proofErr w:type="spellEnd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язык»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учащихся, формируемые при изучении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мокшанского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во 3 классе: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мотивации изучения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мокшанского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совершенствованию собственной речевой культуры в целом;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таких качеств, как воля, целеустремленность, инициативность, трудолюбие, дисциплинированность;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лучшему осознанию культуры своего народа и готовность содействовать ознакомлению с ней представителей других народов.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мокшанского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во 3 классе: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-научить школьников воспринимать и понимать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мокшанскую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на слух, говорить и читать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по-мокшански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доступной им тематики, предусмотренной программой;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детей навыков коммуникативного общения с учетом программного речевого материала;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учащихся с устно-поэтическим творчеством мордовского народа, с его традициями и обычаями, с народным декоративно-прикладным искусством, культурой.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пользоваться двуязычными словарями.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говорении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расспрашивать собеседника и отвечать на его вопросы;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краткие сведения о своем городе/селе;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события/явления, передавать основное содержание, основную мысль прочитанного или услышанного;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полностью понимать речь учителя, одноклассников;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воспринимать на слух и понимать основное содержание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несложныхаудиотекстов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понимать с опорой на языковую догадку предложения;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чтении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и стилей;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с выборочным пониманием значимой/нужной/интересующей информации; письменной речи: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поздравления, личные письма с опорой на образец.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Языковая компетенция (владение языковыми средствами):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адекватное произношение и различение на слух всех звуков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мокшанского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языка; соблюдение правильного ударения в словах и фразах;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русскому языку - применение лексико-грамматических аналогов родного языка детей (при обучении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мокшанскому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учитель прибегает к родному языку детей, обращает их внимание (в том или другом случае), как это можно выразить на родном языке;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музыке – осуществляется знакомство с песенным творчеством мордовского народа;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изобразительному искусству – ознакомление с прикладным искусством мордовского народа.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дисциплине</w:t>
      </w:r>
    </w:p>
    <w:p w:rsidR="00AD271B" w:rsidRPr="00E33D1D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Мокшанский</w:t>
      </w:r>
      <w:proofErr w:type="spellEnd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язык. 3 класс»</w:t>
      </w:r>
    </w:p>
    <w:p w:rsidR="00AD271B" w:rsidRPr="00E33D1D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3"/>
        <w:gridCol w:w="1505"/>
        <w:gridCol w:w="1551"/>
        <w:gridCol w:w="1435"/>
        <w:gridCol w:w="1385"/>
        <w:gridCol w:w="1217"/>
        <w:gridCol w:w="1759"/>
      </w:tblGrid>
      <w:tr w:rsidR="00AD271B" w:rsidRPr="00E33D1D" w:rsidTr="00AD271B">
        <w:tc>
          <w:tcPr>
            <w:tcW w:w="3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Максимальная нагрузка учащегося,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5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AD271B" w:rsidRPr="00E33D1D" w:rsidTr="00AD271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D271B" w:rsidRPr="00E33D1D" w:rsidRDefault="00AD271B" w:rsidP="00AD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D271B" w:rsidRPr="00E33D1D" w:rsidRDefault="00AD271B" w:rsidP="00AD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D271B" w:rsidRPr="00E33D1D" w:rsidRDefault="00AD271B" w:rsidP="00AD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речи, практические работы,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работа,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Экскурсии,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работа,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D271B" w:rsidRPr="00E33D1D" w:rsidTr="00AD271B">
        <w:trPr>
          <w:trHeight w:val="18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 школа.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271B" w:rsidRPr="00E33D1D" w:rsidTr="00AD271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 теплое лето.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rPr>
          <w:trHeight w:val="1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друзья.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271B" w:rsidRPr="00E33D1D" w:rsidTr="00AD271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я буду.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дела.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271B" w:rsidRPr="00E33D1D" w:rsidTr="00AD271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любим спорт.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271B" w:rsidRPr="00E33D1D" w:rsidTr="00AD271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Зимушка-зима.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271B" w:rsidRPr="00E33D1D" w:rsidTr="00AD271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летом и зимой.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rPr>
          <w:trHeight w:val="33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природы.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rPr>
          <w:trHeight w:val="22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271B" w:rsidRPr="00E33D1D" w:rsidTr="00AD271B">
        <w:trPr>
          <w:trHeight w:val="28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где живет?</w:t>
            </w:r>
          </w:p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rPr>
          <w:trHeight w:val="24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детей.</w:t>
            </w:r>
          </w:p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rPr>
          <w:trHeight w:val="31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– Женский День.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rPr>
          <w:trHeight w:val="15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 в гости.</w:t>
            </w:r>
          </w:p>
          <w:p w:rsidR="00AD271B" w:rsidRPr="00E33D1D" w:rsidRDefault="00AD271B" w:rsidP="00AD271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rPr>
          <w:trHeight w:val="18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</w:t>
            </w:r>
          </w:p>
          <w:p w:rsidR="00AD271B" w:rsidRPr="00E33D1D" w:rsidRDefault="00AD271B" w:rsidP="00AD271B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rPr>
          <w:trHeight w:val="18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хорошо летом.</w:t>
            </w:r>
          </w:p>
          <w:p w:rsidR="00AD271B" w:rsidRPr="00E33D1D" w:rsidRDefault="00AD271B" w:rsidP="00AD271B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rPr>
          <w:trHeight w:val="31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деревне.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rPr>
          <w:trHeight w:val="34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лесу, в поле, на лугу.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271B" w:rsidRPr="00E33D1D" w:rsidTr="00AD271B">
        <w:trPr>
          <w:trHeight w:val="25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271B" w:rsidRPr="00E33D1D" w:rsidTr="00AD271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1B" w:rsidRPr="00E33D1D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AD271B" w:rsidRPr="00E33D1D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Мокшанский</w:t>
      </w:r>
      <w:proofErr w:type="spellEnd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язык» 3 класс</w:t>
      </w:r>
    </w:p>
    <w:p w:rsidR="00AD271B" w:rsidRPr="00E33D1D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( 1ч. в неделю– 34 ч.)</w:t>
      </w:r>
    </w:p>
    <w:p w:rsidR="00AD271B" w:rsidRPr="00E33D1D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0"/>
        <w:gridCol w:w="2185"/>
        <w:gridCol w:w="822"/>
        <w:gridCol w:w="1621"/>
        <w:gridCol w:w="1609"/>
        <w:gridCol w:w="2048"/>
        <w:gridCol w:w="1415"/>
      </w:tblGrid>
      <w:tr w:rsidR="00AD271B" w:rsidRPr="00E33D1D" w:rsidTr="00AD271B">
        <w:tc>
          <w:tcPr>
            <w:tcW w:w="5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360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7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Самостоятельные работы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занятия</w:t>
            </w:r>
          </w:p>
        </w:tc>
      </w:tr>
      <w:tr w:rsidR="00AD271B" w:rsidRPr="00E33D1D" w:rsidTr="00AD271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D271B" w:rsidRPr="00E33D1D" w:rsidRDefault="00AD271B" w:rsidP="00AD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D271B" w:rsidRPr="00E33D1D" w:rsidRDefault="00AD271B" w:rsidP="00AD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D271B" w:rsidRPr="00E33D1D" w:rsidRDefault="00AD271B" w:rsidP="00AD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речи, практические работы,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работы,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D271B" w:rsidRPr="00E33D1D" w:rsidRDefault="00AD271B" w:rsidP="00AD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D271B" w:rsidRPr="00E33D1D" w:rsidRDefault="00AD271B" w:rsidP="00AD2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19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22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 прозвенел звонок. День Знаний.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16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учусь. Составление рассказа о школе.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1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Прошло теплое лето.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прошли каникулы. Как я отдыхал летом.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Словарный диктант.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друзья.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мои друзья. Среди друзей хорошо. Составление рассказа на тему «Я и мои друзья».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Словарный диктант.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Осень.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осени. Подарки осени. Природа осенью.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 дни осени. Составление рассказа «Осень».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12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6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считать. Считаем до двадцати.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6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Кем я буду.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я буду, когда вырасту. Выбери любимое дело.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Словарный диктант.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Домашние дела.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занимаемся дома. Дела дома, во дворе, на огороде.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работать. Составление рассказа на тему: «Работа на огороде».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любим спорт.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Спорт-это здоровье. Мы любим спорт.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3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на тему «Спорт в моей жизни».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Зимушка-зима.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Пришла зима. Зимние забавы. Не боимся холода. Новогодний праздник.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о зиме.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6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Птицы летом и зимой.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4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о птицах. Составление </w:t>
            </w: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рассказа по пройденной теме.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6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6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 животные. Живут рядом с нами. Живут во дворе и в лесу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Словарный диктант.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Цвета природы.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13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цвета. Какие цвета у природы. Составление рассказа «Красота нашей природы».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10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городе.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9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городской улице.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3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диалога «На городской улице». Закрепление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где живет?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«Где я живу?»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детей.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игрушки. Мы играем. Играем с друзьями.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 - женский день.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в нашем доме праздник. Какая у меня мама! Словарный </w:t>
            </w: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диктант.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Ходим в гости.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гостях. Составление диалога «Идем в гости». Закрепление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Весна пришла. </w:t>
            </w:r>
            <w:proofErr w:type="spellStart"/>
            <w:proofErr w:type="gramStart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Весна-красна</w:t>
            </w:r>
            <w:proofErr w:type="spellEnd"/>
            <w:proofErr w:type="gramEnd"/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10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 весны.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1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хорошо летом!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Начались летние каникулы. Здравствуй лето.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rPr>
          <w:trHeight w:val="12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деревне.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деревне. На речке.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во дворе. Берегите природу.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лесу, в поле, на лугу.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лесу, в поле и на лугу.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«Моя Родина».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1B" w:rsidRPr="00E33D1D" w:rsidTr="00AD271B"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71B" w:rsidRPr="00E33D1D" w:rsidRDefault="00AD271B" w:rsidP="00AD2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1B" w:rsidRPr="00E33D1D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</w:t>
      </w:r>
      <w:proofErr w:type="gramEnd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материально-техническое обеспечение учебной деятельности.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О. Е. Поляков, А. Н.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Келина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Русско-мокшанский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школьный словарь»,1998 г.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О.Е. Полякова «Учимся говорить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по-мокшански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1995 г.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Б. А.Серебрянников, А. П.Феоктистов, О. Е. Полякова «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словарь», 1998.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Седова П.Е., Ломакина Т.И. Словарик –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валкскя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русско-мокшанский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мокшанско-русский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Саранск: ООО «Издательский Дом «Книга», 2009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Исайкина А.И. Программы и методические рекомендации по изучению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мокшанского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во 2-4 классах школ с русским или смешанным по национальному составу контингентом обучающихся, 2006. -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Ковылкино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Ковылкинская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районная типография».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Цыганкин.Д.В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Мордовские языки – глазами ученого лингвиста /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Д.В.Цыганкин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Саранск: Тип. «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.»,2000.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Николай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Голенков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Учимся думать и говорить по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мокшански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эрзянски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«Издательский дом «Книга», 2009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О.Е.Поляков. А.Н.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Келина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мокшанский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школьный словарь»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аранск,1996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А. И. Исайкина, М. И. 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Малькина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Мокшанский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язык. 3 класс. Второй год обучения. Учебник для русскоязычных учащихся, 2012. – Саранск. Мордовское книжное издательство.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Б.А. Серебрянников, А.П. Феоктистов»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русский словарь» Московское книжное изд. «Дигора», 1998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В.И.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Щанкина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мокшанский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словарь». Саранск. Морд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н.изд.,1993.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Якстерьтяштеня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Ежемесячный иллюстрированный журнал для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мокшанских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юношества.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Край мой! Любимая Русь и Мордва!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Г.С.Гребецов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П.К.Любаев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Саранск,2004.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А.В.Алешкин. Земля родная песни мне дала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аранск,1973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Шахматов, А.А. Мордовский этнографический сборник/ А.А. Шахматов. – СПб, 1910. – 848 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Диски:</w:t>
      </w:r>
    </w:p>
    <w:p w:rsidR="00AD271B" w:rsidRPr="00E33D1D" w:rsidRDefault="00AD271B" w:rsidP="00AD27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Фонохрестоматия «Мордовский музыкальный фольклор и музыка композиторов Мордовии».</w:t>
      </w:r>
    </w:p>
    <w:p w:rsidR="00AD271B" w:rsidRPr="00E33D1D" w:rsidRDefault="00AD271B" w:rsidP="00AD27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наиболее употребляемых слов (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русско-мокшанский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мокшанско-русский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271B" w:rsidRPr="00E33D1D" w:rsidRDefault="00AD271B" w:rsidP="00AD27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Мордва!</w:t>
      </w:r>
    </w:p>
    <w:p w:rsidR="00AD271B" w:rsidRPr="00E33D1D" w:rsidRDefault="00AD271B" w:rsidP="00AD271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Мордовии.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Стенды:</w:t>
      </w:r>
    </w:p>
    <w:p w:rsidR="00AD271B" w:rsidRPr="00E33D1D" w:rsidRDefault="00AD271B" w:rsidP="00AD27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С.Д.Эрьзи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71B" w:rsidRPr="00E33D1D" w:rsidRDefault="00AD271B" w:rsidP="00AD27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Мордовский национальный костюм.</w:t>
      </w:r>
    </w:p>
    <w:p w:rsidR="00AD271B" w:rsidRPr="00E33D1D" w:rsidRDefault="00AD271B" w:rsidP="00AD27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Мордовии.</w:t>
      </w:r>
    </w:p>
    <w:p w:rsidR="00AD271B" w:rsidRPr="00E33D1D" w:rsidRDefault="00AD271B" w:rsidP="00AD27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Мордовии.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Портреты:</w:t>
      </w:r>
    </w:p>
    <w:p w:rsidR="00AD271B" w:rsidRPr="00E33D1D" w:rsidRDefault="00AD271B" w:rsidP="00AD271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и поэты Мордовии.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Уголки:</w:t>
      </w:r>
    </w:p>
    <w:p w:rsidR="00AD271B" w:rsidRPr="00E33D1D" w:rsidRDefault="00AD271B" w:rsidP="00AD271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Предметы быта и утварь древней мордвы.</w:t>
      </w:r>
    </w:p>
    <w:p w:rsidR="00AD271B" w:rsidRPr="00E33D1D" w:rsidRDefault="00AD271B" w:rsidP="00AD271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 старинной мордовской избы.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1B" w:rsidRPr="00E33D1D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предметные результаты изучения курса </w:t>
      </w:r>
      <w:proofErr w:type="spell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мокшанского</w:t>
      </w:r>
      <w:proofErr w:type="spellEnd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языка</w:t>
      </w:r>
    </w:p>
    <w:p w:rsidR="00AD271B" w:rsidRPr="00E33D1D" w:rsidRDefault="00AD271B" w:rsidP="00AD2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 классе: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Познать: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жизни 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признание человеческой жизни величайшей ценностью, что реализуется в отношении к другим людям и к природе.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добра 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направленность на развитие и сохранение жизни через 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сострадание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милосердие как проявление любви.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свободы, чести и достоинства 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основа современных принципов и правил межличностных отношений.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природы 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красоты и гармонии 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 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семьи. 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чувства любви, благодарности, взаимной ответственности.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творчества. 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 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патриотизма. 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России, активный интерес к её прошлому и настоящему, готовность служить ей.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Ценность человечества. 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объяснять свое отношение к наиболее значительным событиям и личностям истории мордовского края, достижениям отечественной и мировой культуры;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жизнидля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понимания исторических причин и исторического значения событий и явлений современной жизни;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-объяснения исторически сложившихся норм социального поведения;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-использования знаний об историческом пути и традициях народов мордовского края в общении с людьми другой культуры, национальной и религиозной принадлежности.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 уметь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правильность выполнения учебной задачи, собственные возможности её решения;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умозаключения (индуктивные, дедуктивные и по аналогии) и делать выводы;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создавать, применять и преобразовывать знаки и символы, модели и схемы для решения учебных и познавательных задач;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познавательную задачу, воспринимать её на слух, решать её (под руководством учителя или самостоятельно);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понимать различные виды сообщений (информационные тексты);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осмысленно читать текст, выделять существенную информацию из текстов разных видов (художественного и познавательного);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небольшие собственные тексты по предложенной теме, рисунку;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их частей (под руководством учителя);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при решении учебной задачи на возможные способы её решения;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языковые примеры для иллюстрации изучаемых языковых понятий;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конфликты на основе согласования позиций и учёта интересов; формулировать, аргументировать и отстаивать своё мнение;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Говорение. Диалогическая </w:t>
      </w:r>
      <w:proofErr w:type="spell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</w:t>
      </w:r>
      <w:proofErr w:type="gram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диалог, используя оценочные суждения, в ситуациях официального характера и неофициального общения (в рамках тематики старшего этапа обучения), беседовать о себе, о своих планах; участвовать в дискуссии при обсуждении проблем или в связи с прочитанным (прослушанным) текстом, в том числе профильным, соблюдая правила речевого этикета.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речь.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Рассказывать о себе, своем окружении, рассуждать в рамках пройденной тематики и проблематики; представлять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своей республики, страны; делать сообщения.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gramStart"/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тносительно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 и точно понимать высказывания собеседника в распространенных стандартных ситуациях повседневного общения; понимать основное содержание и извлекать необходимую информацию из аудио- и видеотекстов различных жанров: функциональных (объявления, прогноз погоды и др.), публицистических (интервью, репортаж и др.), соответствующих тематике данной ступени обучения.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Читать тексты различных жанров: публицистические, художественные, научно-популярные, а также профильные, используя основные виды чтения.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и письменная речь.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Писать личное и деловое письмо, заполнять анкету, письменно излагать сведения о себе, делать выписки из текста.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Произносительная сторона речи.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Знать основные буквосочетания и звукобуквенные соответствия.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речи.</w:t>
      </w: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Овладеть продуктивным лексическим минимумом, который охватывает примерно 100 лексических единиц. Знать и владеть некоторыми словообразовательными средствами - суффиксацией.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информационные умения, обеспечивающие самостоятельное приобретение знаний;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в письменном и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аудиотексте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мокшанском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выделять, обобщать и фиксировать необходимую информацию из различных источников;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контекстуальное значение языковых средств, отражающих особенности мордовской культуры;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языковой и контекстуальной догадкой (определять содержание текста по его заголовку или началу), использовать текстовые опоры различного рода (сноски, 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комментарии, схемы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таблицы и др.), а также двуязычные словари;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аргументированную оценку изученной в классе темы, формулировать свою позицию, отстаивать ее, участвуя в диалоге или дискуссии.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орфография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чётко произносить и различать на слух все звуки и основные звукосочетания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мокшанского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произносить мягко мягкие согласные;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оглушать согласные в конце слога, слова;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смягчать согласные перед гласными переднего ряда [и], [э];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писать и выговаривать [о].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знать основные буквосочетания и </w:t>
      </w:r>
      <w:proofErr w:type="spellStart"/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звуко-буквенные</w:t>
      </w:r>
      <w:proofErr w:type="spellEnd"/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соответствия, владеть основными правилами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мокшанской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орфографии.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продуктивным лексическим минимумом, который охватывает примерно 30-40 лексических единиц (с учетом словарного минимума начального звена обучения);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владеть некоторыми словообразовательными средствами - суффиксацией (образование новых слов при помощи суффиксов).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имени существительного:</w:t>
      </w:r>
    </w:p>
    <w:p w:rsidR="00AD271B" w:rsidRPr="00E33D1D" w:rsidRDefault="00AD271B" w:rsidP="00AD27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значение;</w:t>
      </w:r>
    </w:p>
    <w:p w:rsidR="00AD271B" w:rsidRPr="00E33D1D" w:rsidRDefault="00AD271B" w:rsidP="00AD27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одушевленные и неодушевленные;</w:t>
      </w:r>
    </w:p>
    <w:p w:rsidR="00AD271B" w:rsidRPr="00E33D1D" w:rsidRDefault="00AD271B" w:rsidP="00AD27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и нарицательные;</w:t>
      </w:r>
    </w:p>
    <w:p w:rsidR="00AD271B" w:rsidRPr="00E33D1D" w:rsidRDefault="00AD271B" w:rsidP="00AD27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падеж;</w:t>
      </w:r>
    </w:p>
    <w:p w:rsidR="00AD271B" w:rsidRPr="00E33D1D" w:rsidRDefault="00AD271B" w:rsidP="00AD27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склонение;</w:t>
      </w:r>
    </w:p>
    <w:p w:rsidR="00AD271B" w:rsidRPr="00E33D1D" w:rsidRDefault="00AD271B" w:rsidP="00AD271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образование существительных с уменьшительно-ласкательными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суффиксами-ня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имени прилагательного:</w:t>
      </w:r>
    </w:p>
    <w:p w:rsidR="00AD271B" w:rsidRPr="00E33D1D" w:rsidRDefault="00AD271B" w:rsidP="00AD27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значение;</w:t>
      </w:r>
    </w:p>
    <w:p w:rsidR="00AD271B" w:rsidRPr="00E33D1D" w:rsidRDefault="00AD271B" w:rsidP="00AD271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(качественные и относительные);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образование прилагательных с уменьшительно-ласкательными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суффиксами-ня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образование прилагательных от существительных при помощи суффиксов 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-в (качественных), -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(относительных).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послелогов:</w:t>
      </w:r>
    </w:p>
    <w:p w:rsidR="00AD271B" w:rsidRPr="00E33D1D" w:rsidRDefault="00AD271B" w:rsidP="00AD271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послелогов;</w:t>
      </w:r>
    </w:p>
    <w:p w:rsidR="00AD271B" w:rsidRPr="00E33D1D" w:rsidRDefault="00AD271B" w:rsidP="00AD271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послелогов в словосочетаниях и предложениях. Изучение глагола:</w:t>
      </w:r>
    </w:p>
    <w:p w:rsidR="00AD271B" w:rsidRPr="00E33D1D" w:rsidRDefault="00AD271B" w:rsidP="00AD271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(настоящее, прошедшее, будущее);</w:t>
      </w:r>
    </w:p>
    <w:p w:rsidR="00AD271B" w:rsidRPr="00E33D1D" w:rsidRDefault="00AD271B" w:rsidP="00AD271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(первое, второе, третье);</w:t>
      </w:r>
    </w:p>
    <w:p w:rsidR="00AD271B" w:rsidRPr="00E33D1D" w:rsidRDefault="00AD271B" w:rsidP="00AD271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(единственное, множественное);</w:t>
      </w:r>
    </w:p>
    <w:p w:rsidR="00AD271B" w:rsidRPr="00E33D1D" w:rsidRDefault="00AD271B" w:rsidP="00AD271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неопределенной формы глагола при помощи суффиксов </w:t>
      </w:r>
      <w:proofErr w:type="gram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-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мда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271B" w:rsidRPr="00E33D1D" w:rsidRDefault="00AD271B" w:rsidP="00AD271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(однократный, многократный).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Словосочетание:</w:t>
      </w:r>
    </w:p>
    <w:p w:rsidR="00AD271B" w:rsidRPr="00E33D1D" w:rsidRDefault="00AD271B" w:rsidP="00AD271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«прилагательное + существительное»;</w:t>
      </w:r>
    </w:p>
    <w:p w:rsidR="00AD271B" w:rsidRPr="00E33D1D" w:rsidRDefault="00AD271B" w:rsidP="00AD271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«глагол + существительное». Простое предложение.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типы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мокшанского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простого предложения, отражающего структурный минимум:</w:t>
      </w:r>
    </w:p>
    <w:p w:rsidR="00AD271B" w:rsidRPr="00E33D1D" w:rsidRDefault="00AD271B" w:rsidP="00AD271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простым глагольным сказуемым;</w:t>
      </w:r>
    </w:p>
    <w:p w:rsidR="00AD271B" w:rsidRPr="00E33D1D" w:rsidRDefault="00AD271B" w:rsidP="00AD271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составным глагольным сказуемым;</w:t>
      </w:r>
    </w:p>
    <w:p w:rsidR="00AD271B" w:rsidRPr="00E33D1D" w:rsidRDefault="00AD271B" w:rsidP="00AD271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простым именным сказуемым;</w:t>
      </w:r>
    </w:p>
    <w:p w:rsidR="00AD271B" w:rsidRPr="00E33D1D" w:rsidRDefault="00AD271B" w:rsidP="00AD271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составным именным сказуемым. Коммуникативные типы предложения:</w:t>
      </w:r>
    </w:p>
    <w:p w:rsidR="00AD271B" w:rsidRPr="00E33D1D" w:rsidRDefault="00AD271B" w:rsidP="00AD271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утвердительные;</w:t>
      </w:r>
    </w:p>
    <w:p w:rsidR="00AD271B" w:rsidRPr="00E33D1D" w:rsidRDefault="00AD271B" w:rsidP="00AD271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вопросительные;</w:t>
      </w:r>
    </w:p>
    <w:p w:rsidR="00AD271B" w:rsidRPr="00E33D1D" w:rsidRDefault="00AD271B" w:rsidP="00AD271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диалогической речи</w:t>
      </w:r>
    </w:p>
    <w:p w:rsidR="00AD271B" w:rsidRPr="00E33D1D" w:rsidRDefault="00AD271B" w:rsidP="00AD271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утвердительно отвечать на вопрос, используя все основные типы простого предложения;</w:t>
      </w:r>
    </w:p>
    <w:p w:rsidR="00AD271B" w:rsidRPr="00E33D1D" w:rsidRDefault="00AD271B" w:rsidP="00AD271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возражать, используя отрицательные предложения;</w:t>
      </w:r>
    </w:p>
    <w:p w:rsidR="00AD271B" w:rsidRPr="00E33D1D" w:rsidRDefault="00AD271B" w:rsidP="00AD271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предположение, используя вопросительные предложения без вопросительного слова.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Монологическая речь</w:t>
      </w:r>
    </w:p>
    <w:p w:rsidR="00AD271B" w:rsidRPr="00E33D1D" w:rsidRDefault="00AD271B" w:rsidP="00AD271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иллюстрации, собственного рисунка.</w:t>
      </w:r>
    </w:p>
    <w:p w:rsidR="00AD271B" w:rsidRPr="00E33D1D" w:rsidRDefault="00AD271B" w:rsidP="00AD271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сообщение о себе и своей семье.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AD271B" w:rsidRPr="00E33D1D" w:rsidRDefault="00AD271B" w:rsidP="00AD27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фиксировать усвоенный материал (слова, предложения), выполнять письменные задания, отвечать на заданные вопросы и т.д.;</w:t>
      </w:r>
    </w:p>
    <w:p w:rsidR="00AD271B" w:rsidRPr="00E33D1D" w:rsidRDefault="00AD271B" w:rsidP="00AD27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мокшанско-русский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русско-мокшанский</w:t>
      </w:r>
      <w:proofErr w:type="spellEnd"/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словарик;</w:t>
      </w:r>
    </w:p>
    <w:p w:rsidR="00AD271B" w:rsidRPr="00E33D1D" w:rsidRDefault="00AD271B" w:rsidP="00AD271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письма по образцу.</w:t>
      </w: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1B" w:rsidRPr="00E33D1D" w:rsidRDefault="00AD271B" w:rsidP="00AD2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C56" w:rsidRPr="00E33D1D" w:rsidRDefault="00992C56">
      <w:pPr>
        <w:rPr>
          <w:rFonts w:ascii="Times New Roman" w:hAnsi="Times New Roman" w:cs="Times New Roman"/>
          <w:sz w:val="24"/>
          <w:szCs w:val="24"/>
        </w:rPr>
      </w:pPr>
    </w:p>
    <w:sectPr w:rsidR="00992C56" w:rsidRPr="00E33D1D" w:rsidSect="0099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A44"/>
    <w:multiLevelType w:val="multilevel"/>
    <w:tmpl w:val="CC5C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D456C"/>
    <w:multiLevelType w:val="multilevel"/>
    <w:tmpl w:val="E69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81AFF"/>
    <w:multiLevelType w:val="multilevel"/>
    <w:tmpl w:val="D5F4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44A27"/>
    <w:multiLevelType w:val="multilevel"/>
    <w:tmpl w:val="1C46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72AD8"/>
    <w:multiLevelType w:val="multilevel"/>
    <w:tmpl w:val="A1AC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D694B"/>
    <w:multiLevelType w:val="multilevel"/>
    <w:tmpl w:val="5C4C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118EF"/>
    <w:multiLevelType w:val="multilevel"/>
    <w:tmpl w:val="9B9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E7446"/>
    <w:multiLevelType w:val="multilevel"/>
    <w:tmpl w:val="E87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B7B41"/>
    <w:multiLevelType w:val="multilevel"/>
    <w:tmpl w:val="78B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24D7E"/>
    <w:multiLevelType w:val="multilevel"/>
    <w:tmpl w:val="55CC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82BAF"/>
    <w:multiLevelType w:val="multilevel"/>
    <w:tmpl w:val="CE2C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824E8"/>
    <w:multiLevelType w:val="multilevel"/>
    <w:tmpl w:val="400A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1B"/>
    <w:rsid w:val="00023300"/>
    <w:rsid w:val="004D29F5"/>
    <w:rsid w:val="00520882"/>
    <w:rsid w:val="006C5659"/>
    <w:rsid w:val="00992C56"/>
    <w:rsid w:val="00A5168D"/>
    <w:rsid w:val="00A95522"/>
    <w:rsid w:val="00AD271B"/>
    <w:rsid w:val="00C91618"/>
    <w:rsid w:val="00D07000"/>
    <w:rsid w:val="00E3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3890</Words>
  <Characters>22174</Characters>
  <Application>Microsoft Office Word</Application>
  <DocSecurity>0</DocSecurity>
  <Lines>184</Lines>
  <Paragraphs>52</Paragraphs>
  <ScaleCrop>false</ScaleCrop>
  <Company>Microsoft</Company>
  <LinksUpToDate>false</LinksUpToDate>
  <CharactersWithSpaces>26012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111</cp:lastModifiedBy>
  <cp:revision>7</cp:revision>
  <dcterms:created xsi:type="dcterms:W3CDTF">2018-09-24T17:09:00Z</dcterms:created>
  <dcterms:modified xsi:type="dcterms:W3CDTF">2023-10-20T07:25:00Z</dcterms:modified>
</cp:coreProperties>
</file>