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D5" w:rsidRDefault="007233D5" w:rsidP="007233D5">
      <w:pPr>
        <w:jc w:val="center"/>
        <w:rPr>
          <w:sz w:val="28"/>
          <w:szCs w:val="28"/>
        </w:rPr>
      </w:pPr>
    </w:p>
    <w:p w:rsidR="002C5E05" w:rsidRDefault="002C5E05" w:rsidP="002C5E0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2C5E05" w:rsidRDefault="002C5E05" w:rsidP="002C5E05">
      <w:pPr>
        <w:jc w:val="center"/>
        <w:rPr>
          <w:sz w:val="28"/>
          <w:szCs w:val="28"/>
        </w:rPr>
      </w:pPr>
      <w:r>
        <w:rPr>
          <w:sz w:val="28"/>
          <w:szCs w:val="28"/>
        </w:rPr>
        <w:t>«Урейская основная общеобразовательная школа»</w:t>
      </w:r>
    </w:p>
    <w:p w:rsidR="002C5E05" w:rsidRDefault="002C5E05" w:rsidP="002C5E05">
      <w:pPr>
        <w:jc w:val="center"/>
        <w:rPr>
          <w:sz w:val="22"/>
          <w:szCs w:val="22"/>
        </w:rPr>
      </w:pPr>
    </w:p>
    <w:p w:rsidR="002C5E05" w:rsidRDefault="002C5E05" w:rsidP="002C5E05">
      <w:pPr>
        <w:jc w:val="center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793"/>
        <w:gridCol w:w="4890"/>
      </w:tblGrid>
      <w:tr w:rsidR="002C5E05" w:rsidTr="002C5E05">
        <w:tc>
          <w:tcPr>
            <w:tcW w:w="5095" w:type="dxa"/>
          </w:tcPr>
          <w:p w:rsidR="002C5E05" w:rsidRDefault="002C5E05">
            <w:pPr>
              <w:suppressAutoHyphens/>
              <w:spacing w:before="100" w:beforeAutospacing="1" w:after="100" w:afterAutospacing="1" w:line="276" w:lineRule="auto"/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5096" w:type="dxa"/>
            <w:hideMark/>
          </w:tcPr>
          <w:p w:rsidR="002C5E05" w:rsidRDefault="002C5E05">
            <w:pPr>
              <w:suppressAutoHyphens/>
              <w:spacing w:before="100" w:beforeAutospacing="1" w:after="100" w:afterAutospacing="1"/>
              <w:ind w:right="175"/>
              <w:rPr>
                <w:rFonts w:eastAsiaTheme="minorHAnsi"/>
              </w:rPr>
            </w:pPr>
            <w:r>
              <w:t>Утверждаю:</w:t>
            </w:r>
          </w:p>
          <w:p w:rsidR="002C5E05" w:rsidRDefault="002C5E05">
            <w:pPr>
              <w:suppressAutoHyphens/>
              <w:spacing w:before="100" w:beforeAutospacing="1" w:after="100" w:afterAutospacing="1"/>
              <w:ind w:right="175"/>
            </w:pPr>
            <w:r>
              <w:t>Директор МБОУ                   /Т.В.Бибаева/</w:t>
            </w:r>
          </w:p>
          <w:p w:rsidR="002C5E05" w:rsidRDefault="002C5E05">
            <w:pPr>
              <w:suppressAutoHyphens/>
              <w:spacing w:before="100" w:beforeAutospacing="1" w:after="100" w:afterAutospacing="1" w:line="276" w:lineRule="auto"/>
              <w:ind w:right="175"/>
              <w:rPr>
                <w:sz w:val="22"/>
                <w:szCs w:val="22"/>
              </w:rPr>
            </w:pPr>
            <w:r>
              <w:t xml:space="preserve">Приказ   от « </w:t>
            </w:r>
            <w:r w:rsidR="00923FF4">
              <w:t>31</w:t>
            </w:r>
            <w:r>
              <w:t xml:space="preserve"> » августа 2023 г. № </w:t>
            </w:r>
            <w:r w:rsidR="00923FF4">
              <w:t>38</w:t>
            </w:r>
          </w:p>
        </w:tc>
      </w:tr>
      <w:tr w:rsidR="002C5E05" w:rsidTr="002C5E05">
        <w:tc>
          <w:tcPr>
            <w:tcW w:w="5095" w:type="dxa"/>
          </w:tcPr>
          <w:p w:rsidR="002C5E05" w:rsidRDefault="002C5E05">
            <w:pPr>
              <w:suppressAutoHyphens/>
              <w:spacing w:before="100" w:beforeAutospacing="1" w:after="100" w:afterAutospacing="1" w:line="276" w:lineRule="auto"/>
              <w:ind w:right="175"/>
              <w:jc w:val="right"/>
              <w:rPr>
                <w:sz w:val="22"/>
                <w:szCs w:val="22"/>
              </w:rPr>
            </w:pPr>
          </w:p>
        </w:tc>
        <w:tc>
          <w:tcPr>
            <w:tcW w:w="5096" w:type="dxa"/>
          </w:tcPr>
          <w:p w:rsidR="002C5E05" w:rsidRDefault="002C5E05">
            <w:pPr>
              <w:suppressAutoHyphens/>
              <w:spacing w:before="100" w:beforeAutospacing="1" w:after="100" w:afterAutospacing="1" w:line="276" w:lineRule="auto"/>
              <w:ind w:right="175" w:firstLine="1080"/>
              <w:jc w:val="right"/>
              <w:rPr>
                <w:sz w:val="22"/>
                <w:szCs w:val="22"/>
              </w:rPr>
            </w:pPr>
          </w:p>
        </w:tc>
      </w:tr>
    </w:tbl>
    <w:p w:rsidR="007233D5" w:rsidRDefault="007233D5" w:rsidP="007233D5">
      <w:pPr>
        <w:spacing w:line="288" w:lineRule="auto"/>
        <w:rPr>
          <w:sz w:val="28"/>
          <w:szCs w:val="28"/>
        </w:rPr>
      </w:pPr>
    </w:p>
    <w:p w:rsidR="007233D5" w:rsidRDefault="007233D5" w:rsidP="007233D5">
      <w:pPr>
        <w:spacing w:line="288" w:lineRule="auto"/>
        <w:rPr>
          <w:sz w:val="28"/>
          <w:szCs w:val="28"/>
        </w:rPr>
      </w:pPr>
    </w:p>
    <w:p w:rsidR="007233D5" w:rsidRDefault="007233D5" w:rsidP="007233D5">
      <w:pPr>
        <w:spacing w:line="288" w:lineRule="auto"/>
        <w:jc w:val="center"/>
        <w:rPr>
          <w:sz w:val="28"/>
          <w:szCs w:val="28"/>
        </w:rPr>
      </w:pPr>
    </w:p>
    <w:p w:rsidR="007233D5" w:rsidRDefault="007233D5" w:rsidP="007233D5">
      <w:pPr>
        <w:spacing w:line="288" w:lineRule="auto"/>
        <w:rPr>
          <w:sz w:val="28"/>
          <w:szCs w:val="28"/>
        </w:rPr>
      </w:pPr>
    </w:p>
    <w:p w:rsidR="007233D5" w:rsidRDefault="007233D5" w:rsidP="007233D5">
      <w:pPr>
        <w:spacing w:line="288" w:lineRule="auto"/>
        <w:rPr>
          <w:b/>
          <w:sz w:val="48"/>
          <w:szCs w:val="48"/>
        </w:rPr>
      </w:pPr>
    </w:p>
    <w:p w:rsidR="00D7104E" w:rsidRPr="00574224" w:rsidRDefault="00D7104E" w:rsidP="002C5E05">
      <w:pPr>
        <w:spacing w:line="288" w:lineRule="auto"/>
        <w:rPr>
          <w:b/>
          <w:sz w:val="32"/>
          <w:szCs w:val="32"/>
        </w:rPr>
      </w:pPr>
    </w:p>
    <w:p w:rsidR="007233D5" w:rsidRPr="00574224" w:rsidRDefault="007233D5" w:rsidP="007233D5">
      <w:pPr>
        <w:spacing w:line="288" w:lineRule="auto"/>
        <w:jc w:val="center"/>
        <w:rPr>
          <w:sz w:val="32"/>
          <w:szCs w:val="32"/>
        </w:rPr>
      </w:pPr>
      <w:r w:rsidRPr="00574224">
        <w:rPr>
          <w:sz w:val="32"/>
          <w:szCs w:val="32"/>
        </w:rPr>
        <w:t>Рабочая программа</w:t>
      </w:r>
    </w:p>
    <w:p w:rsidR="007233D5" w:rsidRPr="00574224" w:rsidRDefault="007233D5" w:rsidP="007233D5">
      <w:pPr>
        <w:spacing w:line="288" w:lineRule="auto"/>
        <w:jc w:val="center"/>
        <w:rPr>
          <w:sz w:val="32"/>
          <w:szCs w:val="32"/>
        </w:rPr>
      </w:pPr>
      <w:r w:rsidRPr="00574224">
        <w:rPr>
          <w:sz w:val="32"/>
          <w:szCs w:val="32"/>
        </w:rPr>
        <w:t>по физике</w:t>
      </w:r>
      <w:r w:rsidR="00574224" w:rsidRPr="00574224">
        <w:rPr>
          <w:sz w:val="32"/>
          <w:szCs w:val="32"/>
        </w:rPr>
        <w:t xml:space="preserve"> для</w:t>
      </w:r>
    </w:p>
    <w:p w:rsidR="00574224" w:rsidRPr="00574224" w:rsidRDefault="00C36695" w:rsidP="007233D5">
      <w:pPr>
        <w:spacing w:line="288" w:lineRule="auto"/>
        <w:jc w:val="center"/>
        <w:rPr>
          <w:sz w:val="32"/>
          <w:szCs w:val="32"/>
        </w:rPr>
      </w:pPr>
      <w:r w:rsidRPr="00574224">
        <w:rPr>
          <w:sz w:val="32"/>
          <w:szCs w:val="32"/>
        </w:rPr>
        <w:t>8</w:t>
      </w:r>
      <w:r w:rsidR="004E1CE0" w:rsidRPr="00574224">
        <w:rPr>
          <w:sz w:val="32"/>
          <w:szCs w:val="32"/>
        </w:rPr>
        <w:t xml:space="preserve"> класса</w:t>
      </w:r>
      <w:r w:rsidR="007233D5" w:rsidRPr="00574224">
        <w:rPr>
          <w:sz w:val="32"/>
          <w:szCs w:val="32"/>
        </w:rPr>
        <w:t xml:space="preserve"> (базовый уровень)</w:t>
      </w:r>
      <w:r w:rsidR="00574224" w:rsidRPr="00574224">
        <w:rPr>
          <w:sz w:val="32"/>
          <w:szCs w:val="32"/>
        </w:rPr>
        <w:t xml:space="preserve"> на</w:t>
      </w:r>
    </w:p>
    <w:p w:rsidR="007233D5" w:rsidRDefault="00574224" w:rsidP="007233D5">
      <w:pPr>
        <w:spacing w:line="288" w:lineRule="auto"/>
        <w:jc w:val="center"/>
        <w:rPr>
          <w:sz w:val="32"/>
          <w:szCs w:val="32"/>
        </w:rPr>
      </w:pPr>
      <w:r w:rsidRPr="00574224">
        <w:rPr>
          <w:sz w:val="32"/>
          <w:szCs w:val="32"/>
        </w:rPr>
        <w:t>20</w:t>
      </w:r>
      <w:r w:rsidR="00EC62A3">
        <w:rPr>
          <w:sz w:val="32"/>
          <w:szCs w:val="32"/>
        </w:rPr>
        <w:t>23</w:t>
      </w:r>
      <w:r w:rsidR="00C27461">
        <w:rPr>
          <w:sz w:val="32"/>
          <w:szCs w:val="32"/>
        </w:rPr>
        <w:t>-202</w:t>
      </w:r>
      <w:bookmarkStart w:id="0" w:name="_GoBack"/>
      <w:bookmarkEnd w:id="0"/>
      <w:r w:rsidR="00EC62A3">
        <w:rPr>
          <w:sz w:val="32"/>
          <w:szCs w:val="32"/>
        </w:rPr>
        <w:t>4</w:t>
      </w:r>
      <w:r w:rsidRPr="00574224">
        <w:rPr>
          <w:sz w:val="32"/>
          <w:szCs w:val="32"/>
        </w:rPr>
        <w:t xml:space="preserve"> учебный год</w:t>
      </w:r>
    </w:p>
    <w:p w:rsidR="002C5E05" w:rsidRDefault="002C5E05" w:rsidP="007233D5">
      <w:pPr>
        <w:spacing w:line="288" w:lineRule="auto"/>
        <w:jc w:val="center"/>
        <w:rPr>
          <w:sz w:val="32"/>
          <w:szCs w:val="32"/>
        </w:rPr>
      </w:pPr>
    </w:p>
    <w:p w:rsidR="002C5E05" w:rsidRDefault="002C5E05" w:rsidP="007233D5">
      <w:pPr>
        <w:spacing w:line="288" w:lineRule="auto"/>
        <w:jc w:val="center"/>
        <w:rPr>
          <w:sz w:val="32"/>
          <w:szCs w:val="32"/>
        </w:rPr>
      </w:pPr>
    </w:p>
    <w:p w:rsidR="002C5E05" w:rsidRPr="00574224" w:rsidRDefault="002C5E05" w:rsidP="007233D5">
      <w:pPr>
        <w:spacing w:line="288" w:lineRule="auto"/>
        <w:jc w:val="center"/>
        <w:rPr>
          <w:sz w:val="32"/>
          <w:szCs w:val="32"/>
        </w:rPr>
      </w:pPr>
    </w:p>
    <w:p w:rsidR="007233D5" w:rsidRPr="002C5E05" w:rsidRDefault="007233D5" w:rsidP="007233D5">
      <w:pPr>
        <w:ind w:left="567" w:firstLine="567"/>
        <w:jc w:val="both"/>
      </w:pPr>
      <w:r w:rsidRPr="002C5E05">
        <w:t>Учебник:А</w:t>
      </w:r>
      <w:r w:rsidR="00C36695" w:rsidRPr="002C5E05">
        <w:t>.В.Перышкин  Физика 8</w:t>
      </w:r>
      <w:r w:rsidR="003C3306" w:rsidRPr="002C5E05">
        <w:t xml:space="preserve"> класс, </w:t>
      </w:r>
      <w:r w:rsidR="00EC62A3" w:rsidRPr="002C5E05">
        <w:t xml:space="preserve"> «Дрофа» 2020</w:t>
      </w:r>
      <w:r w:rsidRPr="002C5E05">
        <w:t xml:space="preserve"> г. </w:t>
      </w:r>
    </w:p>
    <w:p w:rsidR="007233D5" w:rsidRPr="002C5E05" w:rsidRDefault="007233D5" w:rsidP="007233D5">
      <w:pPr>
        <w:spacing w:line="288" w:lineRule="auto"/>
      </w:pPr>
    </w:p>
    <w:p w:rsidR="007233D5" w:rsidRPr="002C5E05" w:rsidRDefault="002C5E05" w:rsidP="007233D5">
      <w:pPr>
        <w:spacing w:line="288" w:lineRule="auto"/>
      </w:pPr>
      <w:r>
        <w:t xml:space="preserve">                   </w:t>
      </w:r>
      <w:r w:rsidR="00C36695" w:rsidRPr="002C5E05">
        <w:t xml:space="preserve">Количество часов: 8 </w:t>
      </w:r>
      <w:r>
        <w:t>класс – 68</w:t>
      </w:r>
      <w:r w:rsidR="007233D5" w:rsidRPr="002C5E05">
        <w:t xml:space="preserve"> ч</w:t>
      </w:r>
    </w:p>
    <w:p w:rsidR="007233D5" w:rsidRPr="002C5E05" w:rsidRDefault="007233D5" w:rsidP="007233D5">
      <w:pPr>
        <w:spacing w:line="288" w:lineRule="auto"/>
        <w:jc w:val="center"/>
        <w:rPr>
          <w:b/>
        </w:rPr>
      </w:pPr>
    </w:p>
    <w:p w:rsidR="007233D5" w:rsidRPr="002C5E05" w:rsidRDefault="007233D5" w:rsidP="007233D5">
      <w:pPr>
        <w:spacing w:line="288" w:lineRule="auto"/>
        <w:jc w:val="center"/>
      </w:pPr>
    </w:p>
    <w:p w:rsidR="0027744C" w:rsidRPr="002C5E05" w:rsidRDefault="0027744C" w:rsidP="0027744C">
      <w:pPr>
        <w:pStyle w:val="Style5"/>
        <w:widowControl/>
        <w:ind w:firstLine="720"/>
        <w:jc w:val="both"/>
        <w:rPr>
          <w:rStyle w:val="FontStyle43"/>
          <w:rFonts w:ascii="Times New Roman" w:hAnsi="Times New Roman" w:cs="Times New Roman"/>
          <w:sz w:val="24"/>
          <w:szCs w:val="24"/>
        </w:rPr>
      </w:pPr>
      <w:r w:rsidRPr="002C5E05">
        <w:tab/>
      </w:r>
      <w:r w:rsidR="002C5E05">
        <w:t xml:space="preserve">                                                                           </w:t>
      </w:r>
      <w:r w:rsidRPr="002C5E05">
        <w:rPr>
          <w:rFonts w:ascii="Times New Roman" w:eastAsia="Andale Sans UI" w:hAnsi="Times New Roman"/>
          <w:kern w:val="3"/>
          <w:lang w:bidi="en-US"/>
        </w:rPr>
        <w:t>Учитель:</w:t>
      </w:r>
      <w:r w:rsidRPr="002C5E05">
        <w:rPr>
          <w:rFonts w:ascii="Times New Roman" w:eastAsia="Andale Sans UI" w:hAnsi="Times New Roman"/>
          <w:bCs/>
          <w:kern w:val="3"/>
          <w:lang w:bidi="en-US"/>
        </w:rPr>
        <w:t>Иншаков В.П.</w:t>
      </w:r>
    </w:p>
    <w:p w:rsidR="007233D5" w:rsidRPr="002C5E05" w:rsidRDefault="007233D5" w:rsidP="0027744C">
      <w:pPr>
        <w:tabs>
          <w:tab w:val="left" w:pos="1354"/>
        </w:tabs>
        <w:spacing w:line="288" w:lineRule="auto"/>
      </w:pPr>
    </w:p>
    <w:p w:rsidR="007233D5" w:rsidRDefault="007233D5" w:rsidP="007233D5">
      <w:pPr>
        <w:spacing w:line="288" w:lineRule="auto"/>
        <w:rPr>
          <w:sz w:val="32"/>
          <w:szCs w:val="32"/>
        </w:rPr>
      </w:pPr>
    </w:p>
    <w:p w:rsidR="007233D5" w:rsidRDefault="007233D5" w:rsidP="007233D5">
      <w:pPr>
        <w:spacing w:line="288" w:lineRule="auto"/>
        <w:rPr>
          <w:sz w:val="32"/>
          <w:szCs w:val="32"/>
        </w:rPr>
      </w:pPr>
    </w:p>
    <w:p w:rsidR="004E1CE0" w:rsidRDefault="004E1CE0" w:rsidP="007233D5">
      <w:pPr>
        <w:spacing w:line="288" w:lineRule="auto"/>
        <w:rPr>
          <w:sz w:val="32"/>
          <w:szCs w:val="32"/>
        </w:rPr>
      </w:pPr>
    </w:p>
    <w:p w:rsidR="004E1CE0" w:rsidRDefault="004E1CE0" w:rsidP="007233D5">
      <w:pPr>
        <w:spacing w:line="288" w:lineRule="auto"/>
        <w:rPr>
          <w:sz w:val="32"/>
          <w:szCs w:val="32"/>
        </w:rPr>
      </w:pPr>
    </w:p>
    <w:p w:rsidR="004E1CE0" w:rsidRDefault="004E1CE0" w:rsidP="00BC2ECF">
      <w:pPr>
        <w:tabs>
          <w:tab w:val="left" w:pos="1540"/>
        </w:tabs>
        <w:spacing w:line="288" w:lineRule="auto"/>
        <w:rPr>
          <w:sz w:val="32"/>
          <w:szCs w:val="32"/>
        </w:rPr>
      </w:pPr>
    </w:p>
    <w:p w:rsidR="004E1CE0" w:rsidRDefault="004E1CE0" w:rsidP="007233D5">
      <w:pPr>
        <w:spacing w:line="288" w:lineRule="auto"/>
        <w:rPr>
          <w:sz w:val="32"/>
          <w:szCs w:val="32"/>
        </w:rPr>
      </w:pPr>
    </w:p>
    <w:p w:rsidR="004E1CE0" w:rsidRDefault="004E1CE0" w:rsidP="00BC2ECF">
      <w:pPr>
        <w:rPr>
          <w:b/>
        </w:rPr>
      </w:pPr>
    </w:p>
    <w:p w:rsidR="00A411CE" w:rsidRDefault="00A411CE" w:rsidP="0075640B">
      <w:pPr>
        <w:jc w:val="center"/>
        <w:rPr>
          <w:b/>
        </w:rPr>
      </w:pPr>
    </w:p>
    <w:p w:rsidR="00A411CE" w:rsidRDefault="00A411CE" w:rsidP="002C5E05">
      <w:pPr>
        <w:rPr>
          <w:b/>
        </w:rPr>
      </w:pPr>
    </w:p>
    <w:p w:rsidR="0075640B" w:rsidRDefault="0075640B" w:rsidP="0075640B">
      <w:pPr>
        <w:jc w:val="center"/>
        <w:rPr>
          <w:sz w:val="28"/>
        </w:rPr>
      </w:pPr>
      <w:r>
        <w:rPr>
          <w:b/>
        </w:rPr>
        <w:lastRenderedPageBreak/>
        <w:t xml:space="preserve">Рабочая </w:t>
      </w:r>
      <w:r w:rsidR="004E1CE0">
        <w:rPr>
          <w:b/>
        </w:rPr>
        <w:t xml:space="preserve">программа по физике </w:t>
      </w:r>
      <w:r w:rsidR="00C36695" w:rsidRPr="00C36695">
        <w:rPr>
          <w:b/>
        </w:rPr>
        <w:t>8</w:t>
      </w:r>
      <w:r w:rsidR="004E1CE0">
        <w:rPr>
          <w:b/>
        </w:rPr>
        <w:t xml:space="preserve"> класса</w:t>
      </w:r>
      <w:r>
        <w:rPr>
          <w:b/>
        </w:rPr>
        <w:t xml:space="preserve"> к учебник</w:t>
      </w:r>
      <w:r w:rsidR="004E1CE0">
        <w:rPr>
          <w:b/>
        </w:rPr>
        <w:t>у</w:t>
      </w:r>
      <w:r w:rsidR="00C83FA5">
        <w:rPr>
          <w:sz w:val="28"/>
        </w:rPr>
        <w:t>А.В.Перышкин</w:t>
      </w:r>
    </w:p>
    <w:p w:rsidR="0075640B" w:rsidRDefault="0075640B" w:rsidP="007233D5">
      <w:pPr>
        <w:jc w:val="center"/>
        <w:rPr>
          <w:b/>
        </w:rPr>
      </w:pPr>
      <w:r>
        <w:rPr>
          <w:sz w:val="28"/>
        </w:rPr>
        <w:t>(базовый уровень)</w:t>
      </w:r>
    </w:p>
    <w:p w:rsidR="007233D5" w:rsidRPr="007233D5" w:rsidRDefault="007233D5" w:rsidP="007233D5">
      <w:pPr>
        <w:jc w:val="center"/>
        <w:rPr>
          <w:b/>
        </w:rPr>
      </w:pPr>
    </w:p>
    <w:p w:rsidR="007233D5" w:rsidRDefault="007233D5" w:rsidP="007233D5">
      <w:pPr>
        <w:pStyle w:val="a8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ПОЯСНИТЕЛЬНАЯ ЗАПИСКА.</w:t>
      </w:r>
    </w:p>
    <w:p w:rsidR="004E1CE0" w:rsidRDefault="004E1CE0" w:rsidP="004E1CE0">
      <w:pPr>
        <w:ind w:firstLine="567"/>
        <w:jc w:val="both"/>
      </w:pPr>
      <w: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метапредметным, предметным); основными подходами к развитию и формированию универсальных учебных действий (УУД) д</w:t>
      </w:r>
      <w:r w:rsidR="000D68AE">
        <w:t xml:space="preserve">ля основного общего образования, на основе авторской программы основного </w:t>
      </w:r>
      <w:r w:rsidR="00C36695">
        <w:t xml:space="preserve">общего образования по физике в </w:t>
      </w:r>
      <w:r w:rsidR="00C36695" w:rsidRPr="00C36695">
        <w:t>8</w:t>
      </w:r>
      <w:r w:rsidR="000D68AE">
        <w:t xml:space="preserve"> классе (авторы: А. В. Пёрышкин, Н. В. Филонович, Е. М. Гутник)</w:t>
      </w:r>
    </w:p>
    <w:p w:rsidR="004E1CE0" w:rsidRPr="00D47C4F" w:rsidRDefault="004E1CE0" w:rsidP="004E1CE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Федеральный базисный учебный план для образовательных учреждений Российской Федерации отводит 6 часов в неделю для обязательного изучения физики на базовом уровне ступени основного общего образования. В том числе в 7-9 классах по 2 учебных часа в неделю.  </w:t>
      </w:r>
      <w:r w:rsidRPr="00D47C4F">
        <w:t>В данной рабоч</w:t>
      </w:r>
      <w:r>
        <w:t xml:space="preserve">ей </w:t>
      </w:r>
      <w:r w:rsidR="00C36695">
        <w:t xml:space="preserve">программе на изучение физики в </w:t>
      </w:r>
      <w:r w:rsidR="00C36695" w:rsidRPr="00C36695">
        <w:t xml:space="preserve">8 </w:t>
      </w:r>
      <w:r w:rsidRPr="00D47C4F">
        <w:t>к</w:t>
      </w:r>
      <w:r>
        <w:t>лассе отводится 2</w:t>
      </w:r>
      <w:r w:rsidRPr="00D47C4F">
        <w:t xml:space="preserve"> часа в неделю, из</w:t>
      </w:r>
      <w:r>
        <w:t xml:space="preserve"> расчёта 34 учебные недели – 68 часов</w:t>
      </w:r>
      <w:r w:rsidRPr="00D47C4F">
        <w:t xml:space="preserve"> в</w:t>
      </w:r>
      <w:r>
        <w:t xml:space="preserve"> год</w:t>
      </w:r>
    </w:p>
    <w:p w:rsidR="0075640B" w:rsidRDefault="0075640B" w:rsidP="0075640B">
      <w:pPr>
        <w:spacing w:line="360" w:lineRule="auto"/>
        <w:ind w:left="900"/>
        <w:jc w:val="center"/>
      </w:pPr>
    </w:p>
    <w:p w:rsidR="004E1CE0" w:rsidRDefault="004E1CE0" w:rsidP="004E1CE0">
      <w:pPr>
        <w:jc w:val="center"/>
        <w:rPr>
          <w:b/>
          <w:sz w:val="28"/>
        </w:rPr>
      </w:pPr>
      <w:r>
        <w:rPr>
          <w:b/>
          <w:sz w:val="28"/>
        </w:rPr>
        <w:t>Планируемые предметные результаты освоения конкретного учебного предмета, курса.</w:t>
      </w:r>
    </w:p>
    <w:p w:rsidR="00D01F99" w:rsidRDefault="00D01F99" w:rsidP="0075640B">
      <w:pPr>
        <w:pStyle w:val="a8"/>
        <w:ind w:left="0" w:firstLine="900"/>
        <w:rPr>
          <w:sz w:val="22"/>
          <w:szCs w:val="22"/>
        </w:rPr>
      </w:pPr>
    </w:p>
    <w:p w:rsidR="00CA639C" w:rsidRDefault="00CA639C" w:rsidP="00CA639C">
      <w:pPr>
        <w:pStyle w:val="af2"/>
        <w:ind w:firstLine="709"/>
        <w:jc w:val="both"/>
      </w:pPr>
      <w:bookmarkStart w:id="1" w:name="_Toc410653949"/>
      <w:r w:rsidRPr="00133187">
        <w:rPr>
          <w:b/>
        </w:rPr>
        <w:t>Личностны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CA639C" w:rsidRDefault="00CA639C" w:rsidP="00CA639C">
      <w:pPr>
        <w:pStyle w:val="af2"/>
        <w:ind w:firstLine="709"/>
        <w:jc w:val="both"/>
      </w:pPr>
      <w:r>
        <w:t>• сформированность познавательных интересов, интеллек</w:t>
      </w:r>
      <w:r>
        <w:softHyphen/>
        <w:t xml:space="preserve">туальных и творческих способностей учащихся; </w:t>
      </w:r>
    </w:p>
    <w:p w:rsidR="00CA639C" w:rsidRDefault="00CA639C" w:rsidP="00CA639C">
      <w:pPr>
        <w:pStyle w:val="af2"/>
        <w:ind w:firstLine="709"/>
        <w:jc w:val="both"/>
      </w:pPr>
      <w:r>
        <w:t>• убежденность в возможности познания природы, в не</w:t>
      </w:r>
      <w:r>
        <w:softHyphen/>
        <w:t>обходимости разумного использования достижений науки и технологий для дальнейшего развития человеческого общест</w:t>
      </w:r>
      <w:r>
        <w:softHyphen/>
        <w:t>ва, уважение к творцам науки и техники, отношение к фи</w:t>
      </w:r>
      <w:r>
        <w:softHyphen/>
        <w:t xml:space="preserve">зике как элементу общечеловеческой культуры; </w:t>
      </w:r>
    </w:p>
    <w:p w:rsidR="00CA639C" w:rsidRDefault="00CA639C" w:rsidP="00CA639C">
      <w:pPr>
        <w:pStyle w:val="af2"/>
        <w:ind w:firstLine="709"/>
        <w:jc w:val="both"/>
      </w:pPr>
      <w:r>
        <w:t xml:space="preserve">• самостоятельность в приобретении новых знаний и практических умений; </w:t>
      </w:r>
    </w:p>
    <w:p w:rsidR="00CA639C" w:rsidRDefault="00CA639C" w:rsidP="00CA639C">
      <w:pPr>
        <w:pStyle w:val="af2"/>
        <w:ind w:firstLine="709"/>
        <w:jc w:val="both"/>
      </w:pPr>
      <w:r>
        <w:t xml:space="preserve">• готовность к выбору жизненного пути в соответствии с собственными интересами и возможностями; </w:t>
      </w:r>
    </w:p>
    <w:p w:rsidR="00CA639C" w:rsidRDefault="00CA639C" w:rsidP="00CA639C">
      <w:pPr>
        <w:pStyle w:val="af2"/>
        <w:ind w:firstLine="709"/>
        <w:jc w:val="both"/>
      </w:pPr>
      <w:r>
        <w:t xml:space="preserve">• мотивация образовательной деятельности школьников на основе личностно ориентированного подхода; </w:t>
      </w:r>
    </w:p>
    <w:p w:rsidR="00CA639C" w:rsidRDefault="00CA639C" w:rsidP="00CA639C">
      <w:pPr>
        <w:pStyle w:val="af2"/>
        <w:ind w:firstLine="709"/>
        <w:jc w:val="both"/>
      </w:pPr>
      <w:r>
        <w:t>• формирование ценностных отношений друг к другу, учи</w:t>
      </w:r>
      <w:r>
        <w:softHyphen/>
        <w:t xml:space="preserve">телю, авторам открытий и изобретений, результатам обучения. </w:t>
      </w:r>
    </w:p>
    <w:p w:rsidR="00CA639C" w:rsidRDefault="00CA639C" w:rsidP="00CA639C">
      <w:pPr>
        <w:pStyle w:val="af2"/>
        <w:ind w:firstLine="709"/>
        <w:jc w:val="both"/>
      </w:pPr>
      <w:r w:rsidRPr="00133187">
        <w:rPr>
          <w:b/>
        </w:rPr>
        <w:t>Метапредметны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CA639C" w:rsidRDefault="00CA639C" w:rsidP="00CA639C">
      <w:pPr>
        <w:pStyle w:val="af2"/>
        <w:ind w:firstLine="709"/>
        <w:jc w:val="both"/>
      </w:pPr>
      <w:r>
        <w:t>• овладение навыками самостоятельного приобретения новых знаний, организации учебной деятельности, постанов</w:t>
      </w:r>
      <w:r>
        <w:softHyphen/>
        <w:t>ки целей, планирования, самоконтроля и оценки результатов своей деятельности, умениями предвидеть возможные резуль</w:t>
      </w:r>
      <w:r>
        <w:softHyphen/>
        <w:t xml:space="preserve">таты своих действий; </w:t>
      </w:r>
    </w:p>
    <w:p w:rsidR="00CA639C" w:rsidRDefault="00CA639C" w:rsidP="00CA639C">
      <w:pPr>
        <w:pStyle w:val="af2"/>
        <w:ind w:firstLine="709"/>
        <w:jc w:val="both"/>
      </w:pPr>
      <w:r>
        <w:t xml:space="preserve"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CA639C" w:rsidRDefault="00CA639C" w:rsidP="00CA639C">
      <w:pPr>
        <w:pStyle w:val="af2"/>
        <w:ind w:firstLine="709"/>
        <w:jc w:val="both"/>
      </w:pPr>
      <w:r>
        <w:t>• формирование умений воспринимать, перерабатывать и предъявлять информацию в словесной, образной, символи</w:t>
      </w:r>
      <w:r>
        <w:softHyphen/>
        <w:t>ческой формах, анализировать и перерабатывать полученную информацию в соответствии с поставленными задачами, вы</w:t>
      </w:r>
      <w:r>
        <w:softHyphen/>
        <w:t xml:space="preserve">делять основное содержание прочитанного текста, находить в нем ответы на поставленные вопросы и излагать его; </w:t>
      </w:r>
    </w:p>
    <w:p w:rsidR="00CA639C" w:rsidRDefault="00CA639C" w:rsidP="00CA639C">
      <w:pPr>
        <w:pStyle w:val="af2"/>
        <w:ind w:firstLine="709"/>
        <w:jc w:val="both"/>
      </w:pPr>
      <w:r>
        <w:t>• приобретение опыта самостоятельного поиска, анализа и отбора информации с использованием различных источни</w:t>
      </w:r>
      <w:r>
        <w:softHyphen/>
        <w:t xml:space="preserve">ков и новых информационных технологий для решения </w:t>
      </w:r>
      <w:r>
        <w:lastRenderedPageBreak/>
        <w:t>по</w:t>
      </w:r>
      <w:r>
        <w:softHyphen/>
        <w:t xml:space="preserve">знавательных задач; </w:t>
      </w:r>
    </w:p>
    <w:p w:rsidR="00CA639C" w:rsidRDefault="00CA639C" w:rsidP="00CA639C">
      <w:pPr>
        <w:pStyle w:val="af2"/>
        <w:ind w:firstLine="709"/>
        <w:jc w:val="both"/>
      </w:pPr>
      <w:r>
        <w:t>• развитие монологической и диалогической речи, умения выражать свои мысли и способности выслушивать собеседни</w:t>
      </w:r>
      <w:r>
        <w:softHyphen/>
        <w:t>ка, понимать его точку зрения, признавать право другого че</w:t>
      </w:r>
      <w:r>
        <w:softHyphen/>
        <w:t xml:space="preserve">ловека на иное мнение; </w:t>
      </w:r>
    </w:p>
    <w:p w:rsidR="00CA639C" w:rsidRDefault="00CA639C" w:rsidP="00CA639C">
      <w:pPr>
        <w:pStyle w:val="af2"/>
        <w:ind w:firstLine="709"/>
        <w:jc w:val="both"/>
      </w:pPr>
      <w:r>
        <w:t xml:space="preserve">• освоение приемов действий в нестандартных ситуациях, овладение эвристическими методами решения проблем; </w:t>
      </w:r>
    </w:p>
    <w:p w:rsidR="00CA639C" w:rsidRDefault="00CA639C" w:rsidP="00CA639C">
      <w:pPr>
        <w:pStyle w:val="af2"/>
        <w:ind w:firstLine="709"/>
        <w:jc w:val="both"/>
      </w:pPr>
      <w:r>
        <w:t>• формирование умений работать в группе с выполнени</w:t>
      </w:r>
      <w:r>
        <w:softHyphen/>
        <w:t xml:space="preserve">ем различных социальных ролей, представлять и отстаивать свои взгляды и убеждения, вести дискуссию. </w:t>
      </w:r>
    </w:p>
    <w:p w:rsidR="00CA639C" w:rsidRDefault="00CA639C" w:rsidP="00CA639C">
      <w:pPr>
        <w:pStyle w:val="af2"/>
        <w:ind w:firstLine="709"/>
        <w:jc w:val="both"/>
      </w:pPr>
      <w:r w:rsidRPr="00133187">
        <w:rPr>
          <w:b/>
        </w:rPr>
        <w:t>Предметны</w:t>
      </w:r>
      <w:r>
        <w:rPr>
          <w:b/>
        </w:rPr>
        <w:t>е</w:t>
      </w:r>
      <w:r w:rsidRPr="00133187">
        <w:rPr>
          <w:b/>
        </w:rPr>
        <w:t xml:space="preserve"> результат</w:t>
      </w:r>
      <w:r>
        <w:rPr>
          <w:b/>
        </w:rPr>
        <w:t>ы:</w:t>
      </w:r>
    </w:p>
    <w:p w:rsidR="00CA639C" w:rsidRDefault="00CA639C" w:rsidP="00CA639C">
      <w:pPr>
        <w:pStyle w:val="af2"/>
        <w:ind w:firstLine="709"/>
        <w:jc w:val="both"/>
      </w:pPr>
      <w:r>
        <w:t>• знания о природе важнейших физических явлений окру</w:t>
      </w:r>
      <w:r>
        <w:softHyphen/>
        <w:t>жающего мира и понимание смысла физических законов, рас</w:t>
      </w:r>
      <w:r>
        <w:softHyphen/>
        <w:t xml:space="preserve">крывающих связь изученных явлений; </w:t>
      </w:r>
    </w:p>
    <w:p w:rsidR="00CA639C" w:rsidRDefault="00CA639C" w:rsidP="00CA639C">
      <w:pPr>
        <w:pStyle w:val="af2"/>
        <w:ind w:firstLine="709"/>
        <w:jc w:val="both"/>
      </w:pPr>
      <w:r>
        <w:t>• умения пользоваться методами научного исследования явлений природы, проводить наблюдения, планировать и вы</w:t>
      </w:r>
      <w: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>
        <w:softHyphen/>
        <w:t xml:space="preserve">ды, оценивать границы погрешностей результатов измерений; </w:t>
      </w:r>
    </w:p>
    <w:p w:rsidR="00CA639C" w:rsidRDefault="00CA639C" w:rsidP="00CA639C">
      <w:pPr>
        <w:pStyle w:val="af2"/>
        <w:ind w:firstLine="709"/>
        <w:jc w:val="both"/>
      </w:pPr>
      <w:r>
        <w:t>• умения применять теоретические знания по физике на практике, решать физические задачи на применение получен</w:t>
      </w:r>
      <w:r>
        <w:softHyphen/>
        <w:t xml:space="preserve">ных знаний; </w:t>
      </w:r>
    </w:p>
    <w:p w:rsidR="00CA639C" w:rsidRDefault="00CA639C" w:rsidP="00CA639C">
      <w:pPr>
        <w:pStyle w:val="af2"/>
        <w:ind w:firstLine="709"/>
        <w:jc w:val="both"/>
      </w:pPr>
      <w:r>
        <w:t>•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>
        <w:softHyphen/>
        <w:t xml:space="preserve">родопользования и охраны окружающей среды; </w:t>
      </w:r>
    </w:p>
    <w:p w:rsidR="00CA639C" w:rsidRDefault="00CA639C" w:rsidP="00CA639C">
      <w:pPr>
        <w:pStyle w:val="af2"/>
        <w:ind w:firstLine="709"/>
        <w:jc w:val="both"/>
      </w:pPr>
      <w:r>
        <w:t>• формирование убеждения в закономерной связи и по</w:t>
      </w:r>
      <w: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CA639C" w:rsidRDefault="00CA639C" w:rsidP="00CA639C">
      <w:pPr>
        <w:pStyle w:val="af2"/>
        <w:ind w:firstLine="709"/>
        <w:jc w:val="both"/>
      </w:pPr>
      <w:r>
        <w:t>•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>
        <w:softHyphen/>
        <w:t xml:space="preserve">дить из экспериментальных фактов и теоретических моделей физические законы; </w:t>
      </w:r>
    </w:p>
    <w:p w:rsidR="00CA639C" w:rsidRPr="00FC7740" w:rsidRDefault="00CA639C" w:rsidP="00CA639C">
      <w:pPr>
        <w:pStyle w:val="3"/>
        <w:ind w:firstLine="660"/>
        <w:jc w:val="both"/>
        <w:rPr>
          <w:b w:val="0"/>
          <w:sz w:val="24"/>
          <w:highlight w:val="yellow"/>
        </w:rPr>
      </w:pPr>
      <w:r w:rsidRPr="00FC7740">
        <w:rPr>
          <w:b w:val="0"/>
          <w:sz w:val="24"/>
        </w:rPr>
        <w:t>• коммуникативные умения докладывать о результатах своего исследования, участвовать в дискуссии, кратко и точ</w:t>
      </w:r>
      <w:r w:rsidRPr="00FC7740">
        <w:rPr>
          <w:b w:val="0"/>
          <w:sz w:val="24"/>
        </w:rPr>
        <w:softHyphen/>
        <w:t>но отвечать на вопросы, использовать справочную литерату</w:t>
      </w:r>
      <w:r w:rsidRPr="00FC7740">
        <w:rPr>
          <w:b w:val="0"/>
          <w:sz w:val="24"/>
        </w:rPr>
        <w:softHyphen/>
        <w:t>ру и другие источники информации.</w:t>
      </w:r>
    </w:p>
    <w:bookmarkEnd w:id="1"/>
    <w:p w:rsidR="00C36695" w:rsidRPr="008221C5" w:rsidRDefault="00C36695" w:rsidP="00C36695">
      <w:pPr>
        <w:pStyle w:val="ParagraphStyle"/>
        <w:ind w:left="567"/>
        <w:jc w:val="center"/>
        <w:rPr>
          <w:rFonts w:ascii="Times New Roman" w:hAnsi="Times New Roman" w:cs="Times New Roman"/>
          <w:b/>
          <w:bCs/>
        </w:rPr>
      </w:pPr>
    </w:p>
    <w:p w:rsidR="00C36695" w:rsidRDefault="00C36695" w:rsidP="00C36695">
      <w:pPr>
        <w:tabs>
          <w:tab w:val="left" w:pos="5964"/>
        </w:tabs>
        <w:rPr>
          <w:b/>
        </w:rPr>
      </w:pPr>
      <w:r w:rsidRPr="00C02329">
        <w:rPr>
          <w:b/>
        </w:rPr>
        <w:t>Тепловые явления</w:t>
      </w:r>
    </w:p>
    <w:p w:rsidR="00C36695" w:rsidRDefault="00C36695" w:rsidP="00C36695">
      <w:pPr>
        <w:tabs>
          <w:tab w:val="left" w:pos="5964"/>
        </w:tabs>
        <w:rPr>
          <w:u w:val="single"/>
        </w:rPr>
      </w:pPr>
      <w:r>
        <w:rPr>
          <w:u w:val="single"/>
        </w:rPr>
        <w:t>Выпускник</w:t>
      </w:r>
      <w:r w:rsidRPr="00C02329">
        <w:rPr>
          <w:u w:val="single"/>
        </w:rPr>
        <w:t xml:space="preserve"> научится</w:t>
      </w:r>
      <w:r>
        <w:rPr>
          <w:u w:val="single"/>
        </w:rPr>
        <w:t>: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884"/>
        <w:jc w:val="both"/>
      </w:pPr>
      <w:r w:rsidRPr="009B7815">
        <w:t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7815"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7815"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7815">
        <w:lastRenderedPageBreak/>
        <w:t>различать основные признаки изученных физических моделей строения газов, жидкостей и твердых тел;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7815">
        <w:t>приводить примеры практического использования физических знаний о тепловых явлениях;</w:t>
      </w:r>
    </w:p>
    <w:p w:rsidR="00C36695" w:rsidRPr="009B781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7815"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36695" w:rsidRDefault="00C36695" w:rsidP="00C36695">
      <w:pPr>
        <w:pStyle w:val="ParagraphStyle"/>
        <w:tabs>
          <w:tab w:val="left" w:pos="990"/>
        </w:tabs>
        <w:rPr>
          <w:rFonts w:ascii="Times New Roman" w:hAnsi="Times New Roman" w:cs="Times New Roman"/>
          <w:i/>
          <w:color w:val="000000"/>
          <w:u w:val="single"/>
        </w:rPr>
      </w:pPr>
      <w:r>
        <w:rPr>
          <w:u w:val="single"/>
        </w:rPr>
        <w:t>Выпускник</w:t>
      </w:r>
      <w:r w:rsidRPr="00DA2B37">
        <w:rPr>
          <w:rFonts w:ascii="Times New Roman" w:hAnsi="Times New Roman" w:cs="Times New Roman"/>
          <w:i/>
          <w:spacing w:val="45"/>
          <w:u w:val="single"/>
        </w:rPr>
        <w:t xml:space="preserve">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329E0">
        <w:rPr>
          <w:i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329E0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0329E0">
        <w:rPr>
          <w:i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C36695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</w:rPr>
      </w:pPr>
    </w:p>
    <w:p w:rsidR="00C36695" w:rsidRPr="00C02329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02329">
        <w:rPr>
          <w:b/>
        </w:rPr>
        <w:t>Электрические явления</w:t>
      </w:r>
    </w:p>
    <w:p w:rsidR="00C36695" w:rsidRDefault="00C36695" w:rsidP="00C36695">
      <w:pPr>
        <w:tabs>
          <w:tab w:val="left" w:pos="5964"/>
        </w:tabs>
        <w:rPr>
          <w:u w:val="single"/>
        </w:rPr>
      </w:pPr>
      <w:r>
        <w:rPr>
          <w:u w:val="single"/>
        </w:rPr>
        <w:t>Выпускник</w:t>
      </w:r>
      <w:r w:rsidRPr="00C02329">
        <w:rPr>
          <w:u w:val="single"/>
        </w:rPr>
        <w:t xml:space="preserve"> научится</w:t>
      </w:r>
      <w:r>
        <w:rPr>
          <w:u w:val="single"/>
        </w:rPr>
        <w:t>: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распознавать электрические</w:t>
      </w:r>
      <w:r w:rsidRPr="000329E0">
        <w:t xml:space="preserve">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</w:t>
      </w:r>
      <w:r>
        <w:t>епловое, химическое, магнитное).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29E0"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29E0">
        <w:t>описывать изученные</w:t>
      </w:r>
      <w:r>
        <w:t xml:space="preserve"> свойства тел и электрические</w:t>
      </w:r>
      <w:r w:rsidRPr="000329E0">
        <w:t xml:space="preserve">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</w:t>
      </w:r>
      <w:r>
        <w:t>ктрического поля, мощность тока</w:t>
      </w:r>
      <w:r w:rsidRPr="000329E0"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29E0">
        <w:t>анализироват</w:t>
      </w:r>
      <w:r>
        <w:t>ь свойства тел, электрические</w:t>
      </w:r>
      <w:r w:rsidRPr="000329E0">
        <w:t xml:space="preserve"> явления и процессы, используя физические законы: закон сохранения электрического заряда, закон Ома для участка цепи, закон Джоул</w:t>
      </w:r>
      <w:r>
        <w:t xml:space="preserve">я-Ленца, </w:t>
      </w:r>
      <w:r w:rsidRPr="000329E0">
        <w:t>при этом различать словесную формулировку закона и его математическое выражение.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29E0">
        <w:t>приводить примеры практического использования физических знаний о</w:t>
      </w:r>
      <w:r>
        <w:t>б электрических</w:t>
      </w:r>
      <w:r w:rsidRPr="000329E0">
        <w:t xml:space="preserve"> явлениях</w:t>
      </w:r>
      <w:r>
        <w:t>.</w:t>
      </w:r>
    </w:p>
    <w:p w:rsidR="00C36695" w:rsidRPr="000329E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329E0">
        <w:t>решать задачи, используя физические законы (закон Ома для уч</w:t>
      </w:r>
      <w:r>
        <w:t xml:space="preserve">астка цепи, закон Джоуля-Ленца) </w:t>
      </w:r>
      <w:r w:rsidRPr="000329E0">
        <w:t>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формулы расчета электрического сопротивления при последовательном и парал</w:t>
      </w:r>
      <w:r>
        <w:t>лельном соединении проводников);</w:t>
      </w:r>
      <w:r w:rsidRPr="000329E0"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</w:t>
      </w:r>
      <w:r w:rsidRPr="000329E0">
        <w:lastRenderedPageBreak/>
        <w:t>значения физической величины.</w:t>
      </w:r>
    </w:p>
    <w:p w:rsidR="00C36695" w:rsidRDefault="00C36695" w:rsidP="00C36695">
      <w:pPr>
        <w:pStyle w:val="ParagraphStyle"/>
        <w:tabs>
          <w:tab w:val="left" w:pos="990"/>
        </w:tabs>
        <w:rPr>
          <w:rFonts w:ascii="Times New Roman" w:hAnsi="Times New Roman" w:cs="Times New Roman"/>
          <w:i/>
          <w:color w:val="000000"/>
          <w:u w:val="single"/>
        </w:rPr>
      </w:pPr>
      <w:r>
        <w:rPr>
          <w:u w:val="single"/>
        </w:rPr>
        <w:t>Выпускник</w:t>
      </w:r>
      <w:r w:rsidRPr="00DA2B37">
        <w:rPr>
          <w:rFonts w:ascii="Times New Roman" w:hAnsi="Times New Roman" w:cs="Times New Roman"/>
          <w:i/>
          <w:spacing w:val="45"/>
          <w:u w:val="single"/>
        </w:rPr>
        <w:t xml:space="preserve">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428C7">
        <w:rPr>
          <w:i/>
        </w:rPr>
        <w:t>использ</w:t>
      </w:r>
      <w:r>
        <w:rPr>
          <w:i/>
        </w:rPr>
        <w:t>овать знания об электрических</w:t>
      </w:r>
      <w:r w:rsidRPr="009428C7">
        <w:rPr>
          <w:i/>
        </w:rPr>
        <w:t xml:space="preserve">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428C7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428C7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9428C7">
        <w:rPr>
          <w:i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C36695" w:rsidRPr="009428C7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i/>
        </w:rPr>
      </w:pPr>
    </w:p>
    <w:p w:rsidR="00C36695" w:rsidRPr="00C02329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C02329">
        <w:rPr>
          <w:b/>
        </w:rPr>
        <w:t>Магнитные явления</w:t>
      </w:r>
    </w:p>
    <w:p w:rsidR="00C36695" w:rsidRDefault="00C36695" w:rsidP="00C36695">
      <w:pPr>
        <w:tabs>
          <w:tab w:val="left" w:pos="5964"/>
        </w:tabs>
        <w:rPr>
          <w:u w:val="single"/>
        </w:rPr>
      </w:pPr>
      <w:r>
        <w:rPr>
          <w:u w:val="single"/>
        </w:rPr>
        <w:t>Выпускник</w:t>
      </w:r>
      <w:r w:rsidRPr="00C02329">
        <w:rPr>
          <w:u w:val="single"/>
        </w:rPr>
        <w:t xml:space="preserve"> научится</w:t>
      </w:r>
      <w:r>
        <w:rPr>
          <w:u w:val="single"/>
        </w:rPr>
        <w:t>: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428C7">
        <w:t>распознавать магнитные явления и объяснять на основе имеющихся знаний основные свойства или условия протекания этих явлений: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</w:t>
      </w:r>
      <w:r>
        <w:t>ого поля на заряженную частицу.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428C7">
        <w:t xml:space="preserve">описывать </w:t>
      </w:r>
      <w:r>
        <w:t xml:space="preserve">изученные свойства тел и </w:t>
      </w:r>
      <w:r w:rsidRPr="009428C7">
        <w:t xml:space="preserve">магнитные явления, используя физические величины: </w:t>
      </w:r>
      <w:r>
        <w:t>скорость электромагнитных волн</w:t>
      </w:r>
      <w:r w:rsidRPr="009428C7">
        <w:t>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428C7">
        <w:t>ана</w:t>
      </w:r>
      <w:r>
        <w:t xml:space="preserve">лизировать свойства тел, </w:t>
      </w:r>
      <w:r w:rsidRPr="009428C7">
        <w:t>магнитные явления и процессы, ис</w:t>
      </w:r>
      <w:r>
        <w:t>пользуя физические законы;</w:t>
      </w:r>
      <w:r w:rsidRPr="009428C7">
        <w:t xml:space="preserve"> при этом различать словесную формулировку закона и его математическое выражение.</w:t>
      </w:r>
    </w:p>
    <w:p w:rsidR="00C36695" w:rsidRPr="009428C7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428C7">
        <w:t>приводить примеры практического использов</w:t>
      </w:r>
      <w:r>
        <w:t xml:space="preserve">ания физических знаний о </w:t>
      </w:r>
      <w:r w:rsidRPr="009428C7">
        <w:t>магнитных явлениях</w:t>
      </w:r>
    </w:p>
    <w:p w:rsidR="00C36695" w:rsidRPr="006C4E20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28C7">
        <w:t>решать задач</w:t>
      </w:r>
      <w:r>
        <w:t xml:space="preserve">и, используя физические законы </w:t>
      </w:r>
      <w:r w:rsidRPr="009428C7">
        <w:t>и формулы, связывающие физические величины</w:t>
      </w:r>
      <w:r>
        <w:t>;</w:t>
      </w:r>
      <w:r w:rsidRPr="009428C7">
        <w:t xml:space="preserve">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</w:t>
      </w:r>
      <w:r w:rsidRPr="0074495D">
        <w:rPr>
          <w:sz w:val="28"/>
          <w:szCs w:val="28"/>
        </w:rPr>
        <w:t>.</w:t>
      </w:r>
    </w:p>
    <w:p w:rsidR="00C36695" w:rsidRDefault="00C36695" w:rsidP="00C36695">
      <w:pPr>
        <w:pStyle w:val="ParagraphStyle"/>
        <w:tabs>
          <w:tab w:val="left" w:pos="990"/>
        </w:tabs>
        <w:rPr>
          <w:rFonts w:ascii="Times New Roman" w:hAnsi="Times New Roman" w:cs="Times New Roman"/>
          <w:i/>
          <w:color w:val="000000"/>
          <w:u w:val="single"/>
        </w:rPr>
      </w:pPr>
      <w:r>
        <w:rPr>
          <w:u w:val="single"/>
        </w:rPr>
        <w:t>Выпускник</w:t>
      </w:r>
      <w:r w:rsidRPr="00DA2B37">
        <w:rPr>
          <w:rFonts w:ascii="Times New Roman" w:hAnsi="Times New Roman" w:cs="Times New Roman"/>
          <w:i/>
          <w:spacing w:val="45"/>
          <w:u w:val="single"/>
        </w:rPr>
        <w:t xml:space="preserve"> получит возможность научиться</w:t>
      </w:r>
      <w:r w:rsidRPr="00DA2B37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>
        <w:rPr>
          <w:i/>
        </w:rPr>
        <w:t xml:space="preserve">использовать знания о </w:t>
      </w:r>
      <w:r w:rsidRPr="003F22B6">
        <w:rPr>
          <w:i/>
        </w:rPr>
        <w:t>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3F22B6">
        <w:rPr>
          <w:i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i/>
        </w:rPr>
        <w:t>.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3F22B6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36695" w:rsidRDefault="00C36695" w:rsidP="00C36695">
      <w:pPr>
        <w:pStyle w:val="ParagraphStyle"/>
        <w:tabs>
          <w:tab w:val="left" w:pos="990"/>
        </w:tabs>
        <w:rPr>
          <w:rFonts w:ascii="Times New Roman" w:hAnsi="Times New Roman"/>
          <w:i/>
        </w:rPr>
      </w:pPr>
      <w:r w:rsidRPr="003F22B6">
        <w:rPr>
          <w:rFonts w:ascii="Times New Roman" w:hAnsi="Times New Roman"/>
          <w:i/>
        </w:rPr>
        <w:t>находить адекватную предложенной задаче физическую модель, разрешать проблему как на ос</w:t>
      </w:r>
      <w:r>
        <w:rPr>
          <w:rFonts w:ascii="Times New Roman" w:hAnsi="Times New Roman"/>
          <w:i/>
        </w:rPr>
        <w:t xml:space="preserve">нове имеющихся знаний об </w:t>
      </w:r>
      <w:r w:rsidRPr="003F22B6">
        <w:rPr>
          <w:rFonts w:ascii="Times New Roman" w:hAnsi="Times New Roman"/>
          <w:i/>
        </w:rPr>
        <w:t>магнитных явлениях с использованием математического</w:t>
      </w:r>
      <w:r>
        <w:rPr>
          <w:rFonts w:ascii="Times New Roman" w:hAnsi="Times New Roman"/>
          <w:i/>
        </w:rPr>
        <w:t xml:space="preserve"> аппарата, так и при помощи метода оценки.</w:t>
      </w:r>
    </w:p>
    <w:p w:rsidR="00C36695" w:rsidRPr="006C4E20" w:rsidRDefault="00C36695" w:rsidP="00C36695">
      <w:pPr>
        <w:pStyle w:val="ParagraphStyle"/>
        <w:tabs>
          <w:tab w:val="left" w:pos="990"/>
        </w:tabs>
        <w:rPr>
          <w:rFonts w:ascii="Times New Roman" w:hAnsi="Times New Roman"/>
        </w:rPr>
      </w:pPr>
    </w:p>
    <w:p w:rsidR="00C36695" w:rsidRDefault="00C36695" w:rsidP="00C36695">
      <w:pPr>
        <w:pStyle w:val="ParagraphStyle"/>
        <w:tabs>
          <w:tab w:val="left" w:pos="990"/>
        </w:tabs>
        <w:rPr>
          <w:rFonts w:ascii="Times New Roman" w:hAnsi="Times New Roman"/>
          <w:b/>
        </w:rPr>
      </w:pPr>
      <w:r w:rsidRPr="006C4E20">
        <w:rPr>
          <w:rFonts w:ascii="Times New Roman" w:hAnsi="Times New Roman"/>
          <w:b/>
        </w:rPr>
        <w:t>Световые явления</w:t>
      </w:r>
    </w:p>
    <w:p w:rsidR="00C36695" w:rsidRPr="006C4E20" w:rsidRDefault="00C36695" w:rsidP="00C36695">
      <w:pPr>
        <w:tabs>
          <w:tab w:val="left" w:pos="5964"/>
        </w:tabs>
        <w:rPr>
          <w:u w:val="single"/>
        </w:rPr>
      </w:pPr>
      <w:r>
        <w:rPr>
          <w:u w:val="single"/>
        </w:rPr>
        <w:t>Выпускник</w:t>
      </w:r>
      <w:r w:rsidRPr="00C02329">
        <w:rPr>
          <w:u w:val="single"/>
        </w:rPr>
        <w:t xml:space="preserve"> научится</w:t>
      </w:r>
      <w:r>
        <w:rPr>
          <w:u w:val="single"/>
        </w:rPr>
        <w:t>: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распознавать световые</w:t>
      </w:r>
      <w:r w:rsidRPr="003F22B6">
        <w:t xml:space="preserve"> явления и объяснять на основе имеющихся знаний основные свойства или условия протекания этих явлений: прямолинейное распространение света, отражение и преломление света, дисперсия света.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22B6">
        <w:t>использовать оптические схемы для построения изображений в плоском зеркале и собирающей линзе.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22B6">
        <w:t xml:space="preserve">описывать изученные свойства тел и </w:t>
      </w:r>
      <w:r>
        <w:t xml:space="preserve">световые </w:t>
      </w:r>
      <w:r w:rsidRPr="003F22B6">
        <w:t>явления, используя физические величины: фокусное расстояние и оптическая сила линзы, скорость электромагнитных волн, длина волны и частота света; при описании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22B6">
        <w:t xml:space="preserve">анализировать свойства тел, </w:t>
      </w:r>
      <w:r>
        <w:t>световые</w:t>
      </w:r>
      <w:r w:rsidRPr="003F22B6">
        <w:t xml:space="preserve"> явления и процессы, используя физические законы: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22B6">
        <w:t xml:space="preserve">приводить примеры практического использования физических знаний о </w:t>
      </w:r>
      <w:r>
        <w:t xml:space="preserve">световых </w:t>
      </w:r>
      <w:r w:rsidRPr="003F22B6">
        <w:t>явлениях</w:t>
      </w:r>
      <w:r>
        <w:t>.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F22B6">
        <w:t>решать задачи, используя физические законы (закон прямолинейного распространения света, закон отражения света, закон преломления света) и формулы, связывающие физические величины (фокусное расстояние и оптическая сила линзы, скорость электромагнитных во</w:t>
      </w:r>
      <w:r>
        <w:t>лн, длина волны и частота света</w:t>
      </w:r>
      <w:r w:rsidRPr="003F22B6">
        <w:t>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C36695" w:rsidRPr="00C36695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rPr>
          <w:u w:val="single"/>
        </w:rPr>
        <w:t>Выпускник</w:t>
      </w:r>
      <w:r w:rsidRPr="00DA2B37">
        <w:rPr>
          <w:i/>
          <w:spacing w:val="45"/>
          <w:u w:val="single"/>
        </w:rPr>
        <w:t xml:space="preserve"> получит возможность научиться</w:t>
      </w:r>
      <w:r w:rsidRPr="00DA2B37">
        <w:rPr>
          <w:i/>
          <w:color w:val="000000"/>
          <w:u w:val="single"/>
        </w:rPr>
        <w:t>: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>
        <w:rPr>
          <w:i/>
        </w:rPr>
        <w:t xml:space="preserve">использовать знания осветовых </w:t>
      </w:r>
      <w:r w:rsidRPr="003F22B6">
        <w:rPr>
          <w:i/>
        </w:rPr>
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C36695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3F22B6">
        <w:rPr>
          <w:i/>
        </w:rPr>
        <w:t>различать границы применимости физических законов, понимать всеобщий характер фундаментальных законов</w:t>
      </w:r>
      <w:r>
        <w:rPr>
          <w:i/>
        </w:rPr>
        <w:t>;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3F22B6">
        <w:rPr>
          <w:i/>
        </w:rPr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C36695" w:rsidRPr="003F22B6" w:rsidRDefault="00C36695" w:rsidP="00C3669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3F22B6">
        <w:rPr>
          <w:i/>
        </w:rPr>
        <w:t>находить адекватную предложенной задаче физическую модель, разрешать проблему к</w:t>
      </w:r>
      <w:r>
        <w:rPr>
          <w:i/>
        </w:rPr>
        <w:t xml:space="preserve">ак на основе имеющихся знаний осветовых </w:t>
      </w:r>
      <w:r w:rsidRPr="003F22B6">
        <w:rPr>
          <w:i/>
        </w:rPr>
        <w:t>явлениях с использованием математического аппарата, так и при помощи методов оценки.</w:t>
      </w:r>
    </w:p>
    <w:p w:rsidR="00C36695" w:rsidRPr="003F22B6" w:rsidRDefault="00C36695" w:rsidP="00C3669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825A7" w:rsidRPr="00E825A7" w:rsidRDefault="00E825A7" w:rsidP="00C83FA5">
      <w:pPr>
        <w:pStyle w:val="a8"/>
        <w:spacing w:line="240" w:lineRule="auto"/>
        <w:ind w:left="0"/>
        <w:jc w:val="center"/>
        <w:rPr>
          <w:b/>
          <w:caps/>
          <w:sz w:val="24"/>
        </w:rPr>
      </w:pPr>
    </w:p>
    <w:p w:rsidR="00FC508A" w:rsidRPr="00AE73D5" w:rsidRDefault="00FC508A" w:rsidP="00FC508A">
      <w:pPr>
        <w:jc w:val="center"/>
        <w:rPr>
          <w:b/>
          <w:sz w:val="28"/>
        </w:rPr>
      </w:pPr>
      <w:r w:rsidRPr="00AE73D5">
        <w:rPr>
          <w:b/>
          <w:sz w:val="28"/>
        </w:rPr>
        <w:t xml:space="preserve">Содержание </w:t>
      </w:r>
      <w:r>
        <w:rPr>
          <w:b/>
          <w:sz w:val="28"/>
        </w:rPr>
        <w:t xml:space="preserve">учебного предмета, </w:t>
      </w:r>
      <w:r w:rsidRPr="00AE73D5">
        <w:rPr>
          <w:b/>
          <w:sz w:val="28"/>
        </w:rPr>
        <w:t>курса</w:t>
      </w:r>
      <w:r>
        <w:rPr>
          <w:b/>
          <w:sz w:val="28"/>
        </w:rPr>
        <w:t xml:space="preserve"> с указанием форм организации учебных занятий, основных видов учебной деятельности</w:t>
      </w:r>
      <w:r w:rsidRPr="00AE73D5">
        <w:rPr>
          <w:b/>
          <w:sz w:val="28"/>
        </w:rPr>
        <w:t>.</w:t>
      </w: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0"/>
        </w:rPr>
      </w:pP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ФИЗИКА</w:t>
      </w: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</w:p>
    <w:p w:rsidR="0075640B" w:rsidRDefault="00C36695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8</w:t>
      </w:r>
      <w:r w:rsidR="0075640B">
        <w:rPr>
          <w:b/>
          <w:smallCaps/>
          <w:sz w:val="24"/>
        </w:rPr>
        <w:t xml:space="preserve"> класс</w:t>
      </w: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(68 часов, 2 часа в неделю)</w:t>
      </w:r>
    </w:p>
    <w:p w:rsidR="0075640B" w:rsidRDefault="0075640B" w:rsidP="0075640B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</w:p>
    <w:p w:rsidR="00C36695" w:rsidRDefault="00C36695" w:rsidP="00C36695">
      <w:pPr>
        <w:pStyle w:val="a8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.Тепловые явления (25 часов)</w:t>
      </w:r>
    </w:p>
    <w:p w:rsidR="00C36695" w:rsidRDefault="00C36695" w:rsidP="00C36695">
      <w:pPr>
        <w:pStyle w:val="a8"/>
        <w:spacing w:line="240" w:lineRule="auto"/>
        <w:ind w:left="1080"/>
        <w:jc w:val="center"/>
        <w:rPr>
          <w:b/>
          <w:bCs/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Внутренняя энергия.</w:t>
      </w:r>
      <w:r>
        <w:rPr>
          <w:b/>
          <w:bCs/>
          <w:sz w:val="24"/>
        </w:rPr>
        <w:t xml:space="preserve"> Тепловое движение. </w:t>
      </w:r>
      <w:r>
        <w:rPr>
          <w:sz w:val="24"/>
        </w:rPr>
        <w:t>Температура. Теплопередача. Необратимость процесса теплопередачи.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lastRenderedPageBreak/>
        <w:t>Связь температуры вещества с хаотическим движением его частиц.</w:t>
      </w:r>
      <w:r>
        <w:rPr>
          <w:b/>
          <w:bCs/>
          <w:sz w:val="24"/>
        </w:rPr>
        <w:t xml:space="preserve"> Способы изменения внутренней энергии.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Теплопроводность.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Количество теплоты. Удельная теплоемкость. 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Конвекция.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Излучение.</w:t>
      </w:r>
      <w:r>
        <w:rPr>
          <w:sz w:val="24"/>
        </w:rPr>
        <w:t xml:space="preserve"> Закон сохранения энергии в тепловых процессах.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Плавление и кристаллизация. </w:t>
      </w:r>
      <w:r>
        <w:rPr>
          <w:b/>
          <w:bCs/>
          <w:sz w:val="24"/>
        </w:rPr>
        <w:t>Удельная теплота плавления. График плавления и отвердевания.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Преобразование энергии при изменениях агрегатного состояния 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вещества. 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Испарение и конденсация. </w:t>
      </w:r>
      <w:r>
        <w:rPr>
          <w:b/>
          <w:bCs/>
          <w:sz w:val="24"/>
        </w:rPr>
        <w:t>Удельная теплота парообразования и конденсации.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Работа пара и газа при расширении.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Кипение жидкости. Влажность воздуха.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Тепловые двигатели.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Энергия топлива. Удельная теплота сгорания.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b/>
          <w:bCs/>
          <w:sz w:val="24"/>
        </w:rPr>
        <w:t>Агрегатные состояния.</w:t>
      </w:r>
      <w:r>
        <w:rPr>
          <w:sz w:val="24"/>
        </w:rPr>
        <w:t xml:space="preserve"> Преобразование энергии в тепловых двигателях.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КПД теплового двигателя.</w:t>
      </w:r>
    </w:p>
    <w:p w:rsidR="00C36695" w:rsidRDefault="00C36695" w:rsidP="00C36695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C36695" w:rsidRPr="008651CB" w:rsidRDefault="00C36695" w:rsidP="00C36695">
      <w:pPr>
        <w:pStyle w:val="a8"/>
        <w:spacing w:line="240" w:lineRule="auto"/>
        <w:ind w:left="0"/>
        <w:rPr>
          <w:iCs/>
          <w:spacing w:val="40"/>
          <w:sz w:val="24"/>
        </w:rPr>
      </w:pPr>
      <w:r>
        <w:rPr>
          <w:iCs/>
          <w:spacing w:val="40"/>
          <w:sz w:val="24"/>
        </w:rPr>
        <w:t>1.</w:t>
      </w:r>
      <w:r>
        <w:rPr>
          <w:iCs/>
          <w:sz w:val="24"/>
        </w:rPr>
        <w:t>Сравнение количеств теплоты при смешивании воды  разной температуры</w:t>
      </w:r>
      <w:r>
        <w:rPr>
          <w:iCs/>
          <w:spacing w:val="40"/>
          <w:sz w:val="24"/>
        </w:rPr>
        <w:t>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2.Измерение удельной теплоемкости твердого тела.</w:t>
      </w:r>
    </w:p>
    <w:p w:rsidR="00C36695" w:rsidRPr="008651CB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3. Измерение влажности воздуха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>.Электрические явления. (26 часов)</w:t>
      </w:r>
    </w:p>
    <w:p w:rsidR="00C36695" w:rsidRDefault="00C36695" w:rsidP="00C36695">
      <w:pPr>
        <w:pStyle w:val="a8"/>
        <w:spacing w:line="240" w:lineRule="auto"/>
        <w:ind w:left="0"/>
        <w:jc w:val="center"/>
        <w:rPr>
          <w:b/>
          <w:bCs/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Электризация тел. Электрический заряд. Взаимодействие зарядов. Два вида электрического заряда. Дискретность электрического заряда. Электрон.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Закон сохранения электрического заряда. Электрическое поле. </w:t>
      </w:r>
      <w:r>
        <w:rPr>
          <w:b/>
          <w:bCs/>
          <w:sz w:val="24"/>
        </w:rPr>
        <w:t>Электроскоп. Строение атомов.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Объяснение электрических явлений.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Проводники и непроводники электричества. 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Действие электрического поля на электрические заряды.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Постоянный электрический ток. </w:t>
      </w:r>
      <w:r>
        <w:rPr>
          <w:b/>
          <w:bCs/>
          <w:sz w:val="24"/>
        </w:rPr>
        <w:t xml:space="preserve">Источники электрического тока. 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Носители свободных электрических зарядов в металлах, жидкостях и газах. </w:t>
      </w:r>
      <w:r>
        <w:rPr>
          <w:b/>
          <w:bCs/>
          <w:sz w:val="24"/>
        </w:rPr>
        <w:t>Электрическая цепь и ее составные части</w:t>
      </w:r>
      <w:r>
        <w:rPr>
          <w:sz w:val="24"/>
        </w:rPr>
        <w:t xml:space="preserve">. Сила тока. Единицы силы тока. </w:t>
      </w:r>
      <w:r>
        <w:rPr>
          <w:b/>
          <w:bCs/>
          <w:sz w:val="24"/>
        </w:rPr>
        <w:t>Амперметр. Измерение силы тока.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Напряжение. Единицы напряжения. </w:t>
      </w:r>
      <w:r>
        <w:rPr>
          <w:b/>
          <w:bCs/>
          <w:sz w:val="24"/>
        </w:rPr>
        <w:t>Вольтметр. Измерение напряжения. Зависимость силы тока от напряжения.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Сопротивление. Единицы сопротивления.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Закон Ома для участка электрической цепи. 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Расчет сопротивления проводников. Удельное сопротивление.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Примеры на расчет сопротивления проводников, силы тока и напряжения.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Реостаты.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>Закон Джоуля-Ленца</w:t>
      </w:r>
      <w:r>
        <w:rPr>
          <w:b/>
          <w:bCs/>
          <w:sz w:val="24"/>
        </w:rPr>
        <w:t>. Работа электрического тока.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Мощность электрического тока.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Единицы работы электрического тока, применяемые на практике.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Счетчик электрической энергии. Электронагревательные приборы.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Расчет электроэнергии, потребляемой бытовыми приборами.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Нагревание проводников электрическим током.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Количество теплоты, выделяемое проводником с током.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Лампа накаливания. Короткое замыкание.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Предохранители.</w:t>
      </w:r>
    </w:p>
    <w:p w:rsidR="00C36695" w:rsidRDefault="00C36695" w:rsidP="00C36695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lastRenderedPageBreak/>
        <w:t>Фронтальная лабораторная работа.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4.Сборка электрической цепи и измерение силы тока в ее различных участках.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5.Измерение напряжения на различных участках электрической цепи.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6.Регулирование силы тока реостатом.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7.Измерение сопротивления проводника при помощи амперметра и вольтметра.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8.Измерение мощности и работы тока в электрической лампе.</w:t>
      </w:r>
    </w:p>
    <w:p w:rsidR="00C36695" w:rsidRDefault="00C36695" w:rsidP="00C36695">
      <w:pPr>
        <w:pStyle w:val="a8"/>
        <w:spacing w:line="240" w:lineRule="auto"/>
        <w:ind w:left="0"/>
        <w:jc w:val="center"/>
        <w:rPr>
          <w:iCs/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jc w:val="center"/>
        <w:rPr>
          <w:b/>
          <w:i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iCs/>
          <w:sz w:val="24"/>
        </w:rPr>
        <w:t xml:space="preserve"> . Электромагнитные явления (7 часов)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Магнитное поле. Магнитное поле прямого тока. Магнитные линии. Магнитное поле катушки с током. Электромагниты и их применения. Постоянные магниты. Магнитное поле постоянных магнитов. Магнитное поле Земли. Действие магнитного поля на проводник с током. Электрический двигатель.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Фронтальная лабораторная работа.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9. Сборка электромагнита и испытание его действия.</w:t>
      </w:r>
    </w:p>
    <w:p w:rsidR="00C36695" w:rsidRPr="002A2011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10. Изучение электрического двигателя постоянного тока (на модели).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.Световые явления. (9 часов)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Источники света. 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sz w:val="24"/>
        </w:rPr>
        <w:t xml:space="preserve">Плоское зеркало. Линза. </w:t>
      </w:r>
      <w:r>
        <w:rPr>
          <w:b/>
          <w:bCs/>
          <w:sz w:val="24"/>
        </w:rPr>
        <w:t>Оптическая сила линзы. Изображение даваемое линзой.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>Измерение фокусного расстояния собирающей линзы.</w:t>
      </w:r>
    </w:p>
    <w:p w:rsidR="00C36695" w:rsidRDefault="00C36695" w:rsidP="00C36695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Оптические приборы.</w:t>
      </w:r>
    </w:p>
    <w:p w:rsidR="00C36695" w:rsidRDefault="00C36695" w:rsidP="00C36695">
      <w:pPr>
        <w:pStyle w:val="a8"/>
        <w:spacing w:line="240" w:lineRule="auto"/>
        <w:ind w:left="0"/>
        <w:rPr>
          <w:b/>
          <w:bCs/>
          <w:sz w:val="24"/>
        </w:rPr>
      </w:pPr>
      <w:r>
        <w:rPr>
          <w:b/>
          <w:bCs/>
          <w:sz w:val="24"/>
        </w:rPr>
        <w:t xml:space="preserve">Глаз и зрение. Очки. </w:t>
      </w:r>
    </w:p>
    <w:p w:rsidR="00C36695" w:rsidRPr="00C16F2A" w:rsidRDefault="00C36695" w:rsidP="00C36695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C36695" w:rsidRDefault="00C36695" w:rsidP="00C36695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11.Получение изображения при помощи линзы.</w:t>
      </w:r>
    </w:p>
    <w:p w:rsidR="00C36695" w:rsidRPr="00C16F2A" w:rsidRDefault="00C36695" w:rsidP="00C36695">
      <w:pPr>
        <w:pStyle w:val="a8"/>
        <w:spacing w:line="240" w:lineRule="auto"/>
        <w:ind w:left="0"/>
        <w:jc w:val="center"/>
        <w:rPr>
          <w:b/>
          <w:iCs/>
          <w:sz w:val="24"/>
        </w:rPr>
      </w:pPr>
      <w:r>
        <w:rPr>
          <w:b/>
          <w:iCs/>
          <w:sz w:val="24"/>
        </w:rPr>
        <w:t>Итоговое повторение (1 час)</w:t>
      </w:r>
    </w:p>
    <w:p w:rsidR="0075640B" w:rsidRDefault="0075640B" w:rsidP="0075640B">
      <w:pPr>
        <w:pStyle w:val="a8"/>
        <w:spacing w:line="240" w:lineRule="auto"/>
        <w:ind w:left="0"/>
        <w:jc w:val="center"/>
        <w:rPr>
          <w:sz w:val="24"/>
        </w:rPr>
      </w:pPr>
    </w:p>
    <w:p w:rsidR="00FC508A" w:rsidRPr="00345973" w:rsidRDefault="00FC508A" w:rsidP="0075640B">
      <w:pPr>
        <w:rPr>
          <w:b/>
          <w:bCs/>
        </w:rPr>
      </w:pPr>
    </w:p>
    <w:p w:rsidR="00FC508A" w:rsidRPr="00345973" w:rsidRDefault="00FC508A" w:rsidP="00FC508A">
      <w:pPr>
        <w:ind w:left="-17" w:right="-801"/>
        <w:rPr>
          <w:b/>
        </w:rPr>
      </w:pPr>
      <w:r w:rsidRPr="00345973">
        <w:rPr>
          <w:b/>
        </w:rPr>
        <w:t xml:space="preserve">Формы организации учебного процесса:   </w:t>
      </w:r>
    </w:p>
    <w:p w:rsidR="00FC508A" w:rsidRPr="00345973" w:rsidRDefault="00FC508A" w:rsidP="00FC508A">
      <w:pPr>
        <w:ind w:left="-17" w:right="-801"/>
      </w:pPr>
      <w:r w:rsidRPr="00345973">
        <w:rPr>
          <w:b/>
        </w:rPr>
        <w:t xml:space="preserve">- </w:t>
      </w:r>
      <w:r w:rsidRPr="00345973">
        <w:t xml:space="preserve"> индивидуальные, групповые, индивидуально-групповые, фронтальные.</w:t>
      </w:r>
    </w:p>
    <w:p w:rsidR="00FC508A" w:rsidRPr="00345973" w:rsidRDefault="00345973" w:rsidP="00FC508A">
      <w:pPr>
        <w:ind w:left="-17" w:right="-801"/>
      </w:pPr>
      <w:r w:rsidRPr="00345973">
        <w:t>Основная форма организации учебного занятия: урок</w:t>
      </w:r>
    </w:p>
    <w:p w:rsidR="00FC508A" w:rsidRPr="009736E8" w:rsidRDefault="00FC508A" w:rsidP="00FC508A">
      <w:pPr>
        <w:rPr>
          <w:b/>
        </w:rPr>
      </w:pPr>
      <w:r w:rsidRPr="009736E8">
        <w:rPr>
          <w:b/>
        </w:rPr>
        <w:t>Основные типы учебных занятий:</w:t>
      </w:r>
    </w:p>
    <w:p w:rsidR="00E825A7" w:rsidRPr="009736E8" w:rsidRDefault="00E825A7" w:rsidP="00E825A7"/>
    <w:p w:rsidR="00E825A7" w:rsidRPr="009736E8" w:rsidRDefault="00E825A7" w:rsidP="00E825A7">
      <w:pPr>
        <w:numPr>
          <w:ilvl w:val="0"/>
          <w:numId w:val="38"/>
        </w:numPr>
        <w:shd w:val="clear" w:color="auto" w:fill="FFFFFF"/>
        <w:spacing w:line="460" w:lineRule="atLeast"/>
        <w:ind w:left="600"/>
      </w:pPr>
      <w:r w:rsidRPr="009736E8">
        <w:t>Урок получения нового знания (</w:t>
      </w:r>
      <w:r w:rsidRPr="009736E8">
        <w:rPr>
          <w:rStyle w:val="af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лекция, беседа, презентация,</w:t>
      </w:r>
      <w:r w:rsidRPr="009736E8">
        <w:rPr>
          <w:rStyle w:val="apple-converted-space"/>
          <w:shd w:val="clear" w:color="auto" w:fill="FFFFFF"/>
        </w:rPr>
        <w:t> </w:t>
      </w:r>
      <w:r w:rsidRPr="009736E8">
        <w:rPr>
          <w:shd w:val="clear" w:color="auto" w:fill="FFFFFF"/>
        </w:rPr>
        <w:t>экскур</w:t>
      </w:r>
      <w:r w:rsidR="00345973">
        <w:rPr>
          <w:shd w:val="clear" w:color="auto" w:fill="FFFFFF"/>
        </w:rPr>
        <w:t>сия</w:t>
      </w:r>
      <w:r w:rsidRPr="009736E8">
        <w:rPr>
          <w:shd w:val="clear" w:color="auto" w:fill="FFFFFF"/>
        </w:rPr>
        <w:t>,исследование, составление проекта)</w:t>
      </w:r>
    </w:p>
    <w:p w:rsidR="00E825A7" w:rsidRPr="009736E8" w:rsidRDefault="00E825A7" w:rsidP="00E825A7">
      <w:pPr>
        <w:numPr>
          <w:ilvl w:val="0"/>
          <w:numId w:val="38"/>
        </w:numPr>
        <w:shd w:val="clear" w:color="auto" w:fill="FFFFFF"/>
        <w:spacing w:line="460" w:lineRule="atLeast"/>
        <w:ind w:left="600"/>
        <w:jc w:val="both"/>
      </w:pPr>
      <w:r w:rsidRPr="009736E8">
        <w:t>Урок закрепления новых знаний (</w:t>
      </w:r>
      <w:r w:rsidRPr="009736E8">
        <w:rPr>
          <w:rStyle w:val="af"/>
          <w:bCs/>
          <w:i w:val="0"/>
          <w:shd w:val="clear" w:color="auto" w:fill="FFFFFF"/>
        </w:rPr>
        <w:t>виды</w:t>
      </w:r>
      <w:r w:rsidRPr="009736E8">
        <w:rPr>
          <w:shd w:val="clear" w:color="auto" w:fill="FFFFFF"/>
        </w:rPr>
        <w:t>: практикум, дискуссия, лабораторная работа, проект, деловая игра, конкурс, КВН, викторина)</w:t>
      </w:r>
    </w:p>
    <w:p w:rsidR="00E825A7" w:rsidRPr="009736E8" w:rsidRDefault="00E825A7" w:rsidP="009736E8">
      <w:pPr>
        <w:numPr>
          <w:ilvl w:val="0"/>
          <w:numId w:val="38"/>
        </w:numPr>
        <w:shd w:val="clear" w:color="auto" w:fill="FFFFFF"/>
        <w:spacing w:line="460" w:lineRule="atLeast"/>
        <w:ind w:left="600"/>
      </w:pPr>
      <w:r w:rsidRPr="009736E8">
        <w:t xml:space="preserve">Урок обобщения и систематизации </w:t>
      </w:r>
      <w:r w:rsidR="009736E8" w:rsidRPr="009736E8">
        <w:t>(</w:t>
      </w:r>
      <w:r w:rsidR="009736E8" w:rsidRPr="009736E8">
        <w:rPr>
          <w:rStyle w:val="af"/>
          <w:bCs/>
          <w:i w:val="0"/>
          <w:shd w:val="clear" w:color="auto" w:fill="FFFFFF"/>
        </w:rPr>
        <w:t>виды</w:t>
      </w:r>
      <w:r w:rsidR="009736E8" w:rsidRPr="009736E8">
        <w:rPr>
          <w:i/>
          <w:shd w:val="clear" w:color="auto" w:fill="FFFFFF"/>
        </w:rPr>
        <w:t>:</w:t>
      </w:r>
      <w:r w:rsidR="009736E8" w:rsidRPr="009736E8">
        <w:rPr>
          <w:rStyle w:val="apple-converted-space"/>
          <w:shd w:val="clear" w:color="auto" w:fill="FFFFFF"/>
        </w:rPr>
        <w:t> </w:t>
      </w:r>
      <w:r w:rsidR="009736E8" w:rsidRPr="009736E8">
        <w:rPr>
          <w:shd w:val="clear" w:color="auto" w:fill="FFFFFF"/>
        </w:rPr>
        <w:t>семинар, собеседование, исследование, дискуссия, диспут, ролевые и деловые игры, путешествие, конкурсы, викторины)</w:t>
      </w:r>
    </w:p>
    <w:p w:rsidR="00E825A7" w:rsidRPr="009736E8" w:rsidRDefault="00E825A7" w:rsidP="009736E8">
      <w:pPr>
        <w:numPr>
          <w:ilvl w:val="0"/>
          <w:numId w:val="38"/>
        </w:numPr>
        <w:shd w:val="clear" w:color="auto" w:fill="FFFFFF"/>
        <w:spacing w:line="460" w:lineRule="atLeast"/>
        <w:ind w:left="600"/>
      </w:pPr>
      <w:r w:rsidRPr="009736E8">
        <w:t>Урок проверки и оценки знаний</w:t>
      </w:r>
      <w:r w:rsidR="009736E8" w:rsidRPr="009736E8">
        <w:t xml:space="preserve"> (виды: </w:t>
      </w:r>
      <w:r w:rsidR="009736E8" w:rsidRPr="009736E8">
        <w:rPr>
          <w:shd w:val="clear" w:color="auto" w:fill="FFFFFF"/>
        </w:rPr>
        <w:t>зачеты,</w:t>
      </w:r>
      <w:r w:rsidR="009736E8">
        <w:rPr>
          <w:shd w:val="clear" w:color="auto" w:fill="FFFFFF"/>
        </w:rPr>
        <w:t xml:space="preserve">тесты, физические диктанты, фронтальный опрос, </w:t>
      </w:r>
      <w:r w:rsidR="009736E8" w:rsidRPr="009736E8">
        <w:rPr>
          <w:shd w:val="clear" w:color="auto" w:fill="FFFFFF"/>
        </w:rPr>
        <w:t xml:space="preserve"> контрольные работы</w:t>
      </w:r>
      <w:r w:rsidR="009736E8" w:rsidRPr="009736E8">
        <w:t>)</w:t>
      </w:r>
    </w:p>
    <w:p w:rsidR="00E825A7" w:rsidRPr="009736E8" w:rsidRDefault="00E825A7" w:rsidP="00E825A7">
      <w:pPr>
        <w:numPr>
          <w:ilvl w:val="0"/>
          <w:numId w:val="38"/>
        </w:numPr>
        <w:shd w:val="clear" w:color="auto" w:fill="FFFFFF"/>
        <w:spacing w:line="460" w:lineRule="atLeast"/>
        <w:ind w:left="600"/>
        <w:jc w:val="both"/>
      </w:pPr>
      <w:r w:rsidRPr="009736E8">
        <w:t>Комбинированный урок.</w:t>
      </w:r>
    </w:p>
    <w:p w:rsidR="00E825A7" w:rsidRDefault="00E825A7" w:rsidP="00E825A7"/>
    <w:p w:rsidR="00E825A7" w:rsidRPr="009736E8" w:rsidRDefault="00E825A7" w:rsidP="00E825A7">
      <w:r w:rsidRPr="009736E8">
        <w:t>Основным типом урока является комбинированный.</w:t>
      </w:r>
    </w:p>
    <w:p w:rsidR="00FC508A" w:rsidRPr="009736E8" w:rsidRDefault="00FC508A" w:rsidP="00E825A7">
      <w:pPr>
        <w:sectPr w:rsidR="00FC508A" w:rsidRPr="009736E8" w:rsidSect="0027744C">
          <w:footerReference w:type="even" r:id="rId7"/>
          <w:footerReference w:type="default" r:id="rId8"/>
          <w:footnotePr>
            <w:pos w:val="beneathText"/>
          </w:footnotePr>
          <w:pgSz w:w="11905" w:h="16837"/>
          <w:pgMar w:top="1077" w:right="794" w:bottom="1077" w:left="1644" w:header="720" w:footer="720" w:gutter="0"/>
          <w:cols w:space="720"/>
          <w:titlePg/>
          <w:docGrid w:linePitch="360"/>
        </w:sectPr>
      </w:pPr>
    </w:p>
    <w:p w:rsidR="00FC508A" w:rsidRPr="000A746B" w:rsidRDefault="00FC508A" w:rsidP="00FC508A">
      <w:pPr>
        <w:pStyle w:val="ad"/>
        <w:rPr>
          <w:b/>
        </w:rPr>
      </w:pPr>
      <w:r w:rsidRPr="000A746B">
        <w:rPr>
          <w:b/>
        </w:rPr>
        <w:lastRenderedPageBreak/>
        <w:t>Календарно-тематическое планирование с указанием количества часов, отводимых на освоение каждой темы</w:t>
      </w:r>
    </w:p>
    <w:p w:rsidR="0075640B" w:rsidRDefault="00C36695" w:rsidP="00FC508A">
      <w:pPr>
        <w:pStyle w:val="ad"/>
        <w:jc w:val="left"/>
      </w:pPr>
      <w:r>
        <w:t xml:space="preserve"> по физике  в 8</w:t>
      </w:r>
      <w:r w:rsidR="0075640B">
        <w:t xml:space="preserve"> классе (2 ч  в неделю, всег</w:t>
      </w:r>
      <w:r w:rsidR="00312557">
        <w:t xml:space="preserve">о 68 ч; учебники: 1.Пёрышкин – </w:t>
      </w:r>
      <w:r w:rsidR="00312557" w:rsidRPr="00312557">
        <w:t>8</w:t>
      </w:r>
      <w:r w:rsidR="0075640B">
        <w:t xml:space="preserve"> кл).</w:t>
      </w:r>
    </w:p>
    <w:p w:rsidR="0075640B" w:rsidRDefault="0075640B" w:rsidP="007564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0"/>
        <w:gridCol w:w="5004"/>
        <w:gridCol w:w="790"/>
        <w:gridCol w:w="750"/>
        <w:gridCol w:w="734"/>
        <w:gridCol w:w="2421"/>
      </w:tblGrid>
      <w:tr w:rsidR="001C7B50">
        <w:trPr>
          <w:cantSplit/>
          <w:trHeight w:val="750"/>
        </w:trPr>
        <w:tc>
          <w:tcPr>
            <w:tcW w:w="0" w:type="auto"/>
            <w:vMerge w:val="restart"/>
          </w:tcPr>
          <w:p w:rsidR="001C7B50" w:rsidRDefault="001C7B50" w:rsidP="001C7B50">
            <w:r>
              <w:t>№</w:t>
            </w:r>
          </w:p>
          <w:p w:rsidR="001C7B50" w:rsidRDefault="001C7B50" w:rsidP="001C7B50">
            <w:r>
              <w:t>урока</w:t>
            </w:r>
          </w:p>
        </w:tc>
        <w:tc>
          <w:tcPr>
            <w:tcW w:w="0" w:type="auto"/>
            <w:vMerge w:val="restart"/>
          </w:tcPr>
          <w:p w:rsidR="001C7B50" w:rsidRDefault="001C7B50" w:rsidP="001C7B50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1C7B50" w:rsidRDefault="001C7B50" w:rsidP="001C7B50">
            <w:pPr>
              <w:ind w:left="113" w:right="113"/>
            </w:pPr>
            <w:r>
              <w:t>Количество</w:t>
            </w:r>
          </w:p>
          <w:p w:rsidR="001C7B50" w:rsidRDefault="001C7B50" w:rsidP="001C7B50">
            <w:pPr>
              <w:ind w:left="113" w:right="113"/>
            </w:pPr>
            <w:r>
              <w:t>часов</w:t>
            </w:r>
          </w:p>
        </w:tc>
        <w:tc>
          <w:tcPr>
            <w:tcW w:w="0" w:type="auto"/>
            <w:gridSpan w:val="2"/>
          </w:tcPr>
          <w:p w:rsidR="001C7B50" w:rsidRDefault="001C7B50" w:rsidP="001C7B50">
            <w:r>
              <w:t>Дата</w:t>
            </w:r>
          </w:p>
          <w:p w:rsidR="001C7B50" w:rsidRDefault="001C7B50" w:rsidP="001C7B50">
            <w:r>
              <w:t>проведения</w:t>
            </w:r>
          </w:p>
        </w:tc>
        <w:tc>
          <w:tcPr>
            <w:tcW w:w="2421" w:type="dxa"/>
            <w:vMerge w:val="restart"/>
          </w:tcPr>
          <w:p w:rsidR="001C7B50" w:rsidRDefault="001C7B50" w:rsidP="001C7B50">
            <w:pPr>
              <w:jc w:val="center"/>
            </w:pPr>
            <w:r>
              <w:t>Домашнее</w:t>
            </w:r>
          </w:p>
          <w:p w:rsidR="001C7B50" w:rsidRDefault="001C7B50" w:rsidP="001C7B50">
            <w:pPr>
              <w:jc w:val="center"/>
            </w:pPr>
            <w:r>
              <w:t xml:space="preserve"> задание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/>
          </w:tcPr>
          <w:p w:rsidR="001C7B50" w:rsidRDefault="001C7B50" w:rsidP="001C7B50"/>
        </w:tc>
        <w:tc>
          <w:tcPr>
            <w:tcW w:w="0" w:type="auto"/>
            <w:vMerge/>
          </w:tcPr>
          <w:p w:rsidR="001C7B50" w:rsidRDefault="001C7B50" w:rsidP="001C7B50">
            <w:pPr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C7B50" w:rsidRDefault="001C7B50" w:rsidP="001C7B50">
            <w:pPr>
              <w:ind w:left="113" w:right="113"/>
            </w:pPr>
          </w:p>
        </w:tc>
        <w:tc>
          <w:tcPr>
            <w:tcW w:w="0" w:type="auto"/>
          </w:tcPr>
          <w:p w:rsidR="001C7B50" w:rsidRDefault="001C7B50" w:rsidP="001C7B50">
            <w:r>
              <w:t>План</w:t>
            </w:r>
          </w:p>
        </w:tc>
        <w:tc>
          <w:tcPr>
            <w:tcW w:w="0" w:type="auto"/>
          </w:tcPr>
          <w:p w:rsidR="001C7B50" w:rsidRDefault="001C7B50" w:rsidP="001C7B50">
            <w:r>
              <w:t>Факт</w:t>
            </w:r>
          </w:p>
        </w:tc>
        <w:tc>
          <w:tcPr>
            <w:tcW w:w="2421" w:type="dxa"/>
            <w:vMerge/>
          </w:tcPr>
          <w:p w:rsidR="001C7B50" w:rsidRDefault="001C7B50" w:rsidP="001C7B50">
            <w:pPr>
              <w:jc w:val="center"/>
            </w:pPr>
          </w:p>
        </w:tc>
      </w:tr>
      <w:tr w:rsidR="001C7B50">
        <w:tc>
          <w:tcPr>
            <w:tcW w:w="0" w:type="auto"/>
          </w:tcPr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pPr>
              <w:jc w:val="center"/>
            </w:pPr>
            <w:r>
              <w:t>ТЕПЛОВЫЕ  ЯВЛЕНИЯ</w:t>
            </w:r>
          </w:p>
        </w:tc>
        <w:tc>
          <w:tcPr>
            <w:tcW w:w="0" w:type="auto"/>
          </w:tcPr>
          <w:p w:rsidR="001C7B50" w:rsidRDefault="001C7B50" w:rsidP="001C7B50">
            <w:r>
              <w:t>23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/>
        </w:tc>
      </w:tr>
      <w:tr w:rsidR="001C7B50">
        <w:tc>
          <w:tcPr>
            <w:tcW w:w="0" w:type="auto"/>
          </w:tcPr>
          <w:p w:rsidR="001C7B50" w:rsidRDefault="001C7B50" w:rsidP="001C7B50">
            <w:r>
              <w:t>1/1</w:t>
            </w:r>
          </w:p>
        </w:tc>
        <w:tc>
          <w:tcPr>
            <w:tcW w:w="0" w:type="auto"/>
          </w:tcPr>
          <w:p w:rsidR="001C7B50" w:rsidRDefault="001C7B50" w:rsidP="001C7B50">
            <w:r>
              <w:t>Тепловое движение. Температура. Внутренняя   энергия. Инструктаж по ТБ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§1, §2, упр. 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2/2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Способы  изменения  внутренней энергии. 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§3, упр. 2, з. 1 стр.11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 xml:space="preserve">3/3 </w:t>
            </w:r>
          </w:p>
        </w:tc>
        <w:tc>
          <w:tcPr>
            <w:tcW w:w="0" w:type="auto"/>
          </w:tcPr>
          <w:p w:rsidR="001C7B50" w:rsidRDefault="001C7B50" w:rsidP="001C7B50">
            <w:r>
              <w:t>Виды теплопередачи. Теплопроводность.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§4, упр3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4/4</w:t>
            </w:r>
          </w:p>
        </w:tc>
        <w:tc>
          <w:tcPr>
            <w:tcW w:w="0" w:type="auto"/>
          </w:tcPr>
          <w:p w:rsidR="001C7B50" w:rsidRDefault="001C7B50" w:rsidP="001C7B50">
            <w:r>
              <w:t>Конвекция. Излучение.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§§5,6, упр4, з. стр. 17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5/5</w:t>
            </w:r>
          </w:p>
        </w:tc>
        <w:tc>
          <w:tcPr>
            <w:tcW w:w="0" w:type="auto"/>
          </w:tcPr>
          <w:p w:rsidR="001C7B50" w:rsidRDefault="001C7B50" w:rsidP="001C7B50">
            <w:r>
              <w:t>Количество теплоты. Единицы количества теплоты.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1 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§7, упр. 6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6/6</w:t>
            </w:r>
          </w:p>
        </w:tc>
        <w:tc>
          <w:tcPr>
            <w:tcW w:w="0" w:type="auto"/>
          </w:tcPr>
          <w:p w:rsidR="001C7B50" w:rsidRDefault="001C7B50" w:rsidP="001C7B50">
            <w:r>
              <w:t>Удельная теплоёмкость.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§8, упр7, з. стр. 26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7/7</w:t>
            </w:r>
          </w:p>
        </w:tc>
        <w:tc>
          <w:tcPr>
            <w:tcW w:w="0" w:type="auto"/>
          </w:tcPr>
          <w:p w:rsidR="001C7B50" w:rsidRDefault="001C7B50" w:rsidP="001C7B50">
            <w:r>
              <w:t>Расчёт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§9, упр8 (2,3)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8/8</w:t>
            </w:r>
          </w:p>
        </w:tc>
        <w:tc>
          <w:tcPr>
            <w:tcW w:w="0" w:type="auto"/>
          </w:tcPr>
          <w:p w:rsidR="001C7B50" w:rsidRDefault="001C7B50" w:rsidP="001C7B50">
            <w:r w:rsidRPr="00631198">
              <w:t>Лабораторная работа №1 по теме «Сравнение количеств теплоты при смешивании воды разной температуры».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Рассказ о лаб. работе №1, п. §§1-9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9/9</w:t>
            </w:r>
          </w:p>
        </w:tc>
        <w:tc>
          <w:tcPr>
            <w:tcW w:w="0" w:type="auto"/>
          </w:tcPr>
          <w:p w:rsidR="001C7B50" w:rsidRDefault="001C7B50" w:rsidP="001C7B50">
            <w:r>
              <w:t>Лабораторная работа№2 «Измерение удельной теплоёмкости твёрдого тела».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Опис. Л. р. №2, п. §§1-9,№1024, 1025, 1027 (Л)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10/10</w:t>
            </w:r>
          </w:p>
        </w:tc>
        <w:tc>
          <w:tcPr>
            <w:tcW w:w="0" w:type="auto"/>
          </w:tcPr>
          <w:p w:rsidR="001C7B50" w:rsidRPr="00631198" w:rsidRDefault="001C7B50" w:rsidP="001C7B50">
            <w:pPr>
              <w:pStyle w:val="a9"/>
              <w:tabs>
                <w:tab w:val="clear" w:pos="4677"/>
                <w:tab w:val="clear" w:pos="9355"/>
              </w:tabs>
            </w:pPr>
            <w:r>
              <w:rPr>
                <w:sz w:val="22"/>
              </w:rPr>
              <w:t>Энергия топлива. Удельная теплота сгорания.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§10, упр9(2,3)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11/11</w:t>
            </w:r>
          </w:p>
        </w:tc>
        <w:tc>
          <w:tcPr>
            <w:tcW w:w="0" w:type="auto"/>
          </w:tcPr>
          <w:p w:rsidR="001C7B50" w:rsidRDefault="001C7B50" w:rsidP="001C7B50">
            <w:r>
              <w:rPr>
                <w:sz w:val="22"/>
              </w:rPr>
              <w:t>Закон сохранения и превращения в механических  и тепловых процессах.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§11,</w:t>
            </w:r>
          </w:p>
          <w:p w:rsidR="001C7B50" w:rsidRDefault="001C7B50" w:rsidP="001C7B50">
            <w:r>
              <w:t>Упр10 (2,3)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 xml:space="preserve">12/12 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 Контрольная работа №1    по теме «Тепловые явления».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§§1-11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13/13</w:t>
            </w:r>
          </w:p>
        </w:tc>
        <w:tc>
          <w:tcPr>
            <w:tcW w:w="0" w:type="auto"/>
          </w:tcPr>
          <w:p w:rsidR="001C7B50" w:rsidRDefault="001C7B50" w:rsidP="001C7B50">
            <w:pPr>
              <w:rPr>
                <w:sz w:val="22"/>
              </w:rPr>
            </w:pPr>
            <w:r>
              <w:t>Агрегатные состояния вещества. Плавление и отвердевание.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§12, §13, упр11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 xml:space="preserve">14/14 </w:t>
            </w:r>
          </w:p>
        </w:tc>
        <w:tc>
          <w:tcPr>
            <w:tcW w:w="0" w:type="auto"/>
          </w:tcPr>
          <w:p w:rsidR="001C7B50" w:rsidRDefault="001C7B50" w:rsidP="001C7B50">
            <w:r>
              <w:t>График плавления и отвердевания кристаллических тел. Удельная теплота плавления.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§14, §15,упр12 (1,3,4)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15/15</w:t>
            </w:r>
          </w:p>
        </w:tc>
        <w:tc>
          <w:tcPr>
            <w:tcW w:w="0" w:type="auto"/>
          </w:tcPr>
          <w:p w:rsidR="001C7B50" w:rsidRDefault="001C7B50" w:rsidP="001C7B50">
            <w:r>
              <w:t>Решение задач.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п. §§7-15, №1068, №1073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16/16</w:t>
            </w:r>
          </w:p>
        </w:tc>
        <w:tc>
          <w:tcPr>
            <w:tcW w:w="0" w:type="auto"/>
          </w:tcPr>
          <w:p w:rsidR="001C7B50" w:rsidRDefault="001C7B50" w:rsidP="001C7B50">
            <w:r>
              <w:t>Испарение. Насыщенный и ненасыщенный пар.  Конденсация. Поглощение энергии при испарении жидкости и выделение её при конденсации пара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§§16,17,упр13, стр 53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17/17</w:t>
            </w:r>
          </w:p>
        </w:tc>
        <w:tc>
          <w:tcPr>
            <w:tcW w:w="0" w:type="auto"/>
          </w:tcPr>
          <w:p w:rsidR="001C7B50" w:rsidRDefault="001C7B50" w:rsidP="001C7B50">
            <w:r>
              <w:t>Кипение. Удельная теплота парообразования и конденсации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§18,  §20,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18/18</w:t>
            </w:r>
          </w:p>
        </w:tc>
        <w:tc>
          <w:tcPr>
            <w:tcW w:w="0" w:type="auto"/>
          </w:tcPr>
          <w:p w:rsidR="001C7B50" w:rsidRDefault="001C7B50" w:rsidP="001C7B50">
            <w:r>
              <w:t>Решение задач.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упр16 (2,4,5), з 2. стр. 63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19/19</w:t>
            </w:r>
          </w:p>
        </w:tc>
        <w:tc>
          <w:tcPr>
            <w:tcW w:w="0" w:type="auto"/>
          </w:tcPr>
          <w:p w:rsidR="001C7B50" w:rsidRDefault="001C7B50" w:rsidP="001C7B50">
            <w:r>
              <w:t>Влажность воздуха. Способы определения влажности воздуха. Лабораторная работа №3 «Измерение влажности воздуха»</w:t>
            </w:r>
          </w:p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§19, упр. 15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 w:val="restart"/>
          </w:tcPr>
          <w:p w:rsidR="001C7B50" w:rsidRDefault="001C7B50" w:rsidP="001C7B50">
            <w:r>
              <w:lastRenderedPageBreak/>
              <w:t>№</w:t>
            </w:r>
          </w:p>
          <w:p w:rsidR="001C7B50" w:rsidRDefault="001C7B50" w:rsidP="001C7B50">
            <w:r>
              <w:t>урока</w:t>
            </w:r>
          </w:p>
        </w:tc>
        <w:tc>
          <w:tcPr>
            <w:tcW w:w="0" w:type="auto"/>
            <w:vMerge w:val="restart"/>
          </w:tcPr>
          <w:p w:rsidR="001C7B50" w:rsidRDefault="001C7B50" w:rsidP="001C7B50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1C7B50" w:rsidRDefault="001C7B50" w:rsidP="001C7B50">
            <w:pPr>
              <w:ind w:left="113" w:right="113"/>
            </w:pPr>
            <w:r>
              <w:t>Количество</w:t>
            </w:r>
          </w:p>
          <w:p w:rsidR="001C7B50" w:rsidRDefault="001C7B50" w:rsidP="001C7B50">
            <w:pPr>
              <w:ind w:left="113" w:right="113"/>
            </w:pPr>
            <w:r>
              <w:t>часов</w:t>
            </w:r>
          </w:p>
        </w:tc>
        <w:tc>
          <w:tcPr>
            <w:tcW w:w="0" w:type="auto"/>
            <w:gridSpan w:val="2"/>
          </w:tcPr>
          <w:p w:rsidR="001C7B50" w:rsidRDefault="001C7B50" w:rsidP="001C7B50">
            <w:r>
              <w:t>Дата</w:t>
            </w:r>
          </w:p>
          <w:p w:rsidR="001C7B50" w:rsidRDefault="001C7B50" w:rsidP="001C7B50">
            <w:r>
              <w:t>проведения</w:t>
            </w:r>
          </w:p>
        </w:tc>
        <w:tc>
          <w:tcPr>
            <w:tcW w:w="2421" w:type="dxa"/>
            <w:vMerge w:val="restart"/>
          </w:tcPr>
          <w:p w:rsidR="001C7B50" w:rsidRDefault="001C7B50" w:rsidP="001C7B50">
            <w:pPr>
              <w:jc w:val="center"/>
            </w:pPr>
            <w:r>
              <w:t>Домашнее</w:t>
            </w:r>
          </w:p>
          <w:p w:rsidR="001C7B50" w:rsidRDefault="001C7B50" w:rsidP="001C7B50">
            <w:pPr>
              <w:jc w:val="center"/>
            </w:pPr>
            <w:r>
              <w:t xml:space="preserve"> задание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/>
          </w:tcPr>
          <w:p w:rsidR="001C7B50" w:rsidRDefault="001C7B50" w:rsidP="001C7B50"/>
        </w:tc>
        <w:tc>
          <w:tcPr>
            <w:tcW w:w="0" w:type="auto"/>
            <w:vMerge/>
          </w:tcPr>
          <w:p w:rsidR="001C7B50" w:rsidRDefault="001C7B50" w:rsidP="001C7B50">
            <w:pPr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C7B50" w:rsidRDefault="001C7B50" w:rsidP="001C7B50">
            <w:pPr>
              <w:ind w:left="113" w:right="113"/>
            </w:pPr>
          </w:p>
        </w:tc>
        <w:tc>
          <w:tcPr>
            <w:tcW w:w="0" w:type="auto"/>
          </w:tcPr>
          <w:p w:rsidR="001C7B50" w:rsidRDefault="001C7B50" w:rsidP="001C7B50">
            <w:r>
              <w:t>План</w:t>
            </w:r>
          </w:p>
        </w:tc>
        <w:tc>
          <w:tcPr>
            <w:tcW w:w="0" w:type="auto"/>
          </w:tcPr>
          <w:p w:rsidR="001C7B50" w:rsidRDefault="001C7B50" w:rsidP="001C7B50">
            <w:r>
              <w:t>Факт</w:t>
            </w:r>
          </w:p>
        </w:tc>
        <w:tc>
          <w:tcPr>
            <w:tcW w:w="2421" w:type="dxa"/>
            <w:vMerge/>
          </w:tcPr>
          <w:p w:rsidR="001C7B50" w:rsidRDefault="001C7B50" w:rsidP="001C7B50">
            <w:pPr>
              <w:jc w:val="center"/>
            </w:pP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20/20</w:t>
            </w:r>
          </w:p>
        </w:tc>
        <w:tc>
          <w:tcPr>
            <w:tcW w:w="0" w:type="auto"/>
          </w:tcPr>
          <w:p w:rsidR="001C7B50" w:rsidRDefault="001C7B50" w:rsidP="001C7B50">
            <w:r>
              <w:t>Работа газа и пара при расширении. Двигатель внутреннего сгорания.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§§21,22,доклады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21/21</w:t>
            </w:r>
          </w:p>
        </w:tc>
        <w:tc>
          <w:tcPr>
            <w:tcW w:w="0" w:type="auto"/>
          </w:tcPr>
          <w:p w:rsidR="001C7B50" w:rsidRDefault="001C7B50" w:rsidP="001C7B50">
            <w:r>
              <w:t>Паровая турбина. КПД теплового двигателя.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§§23,24, упр. 17 (2,3), з. стр. 70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22/22</w:t>
            </w:r>
          </w:p>
        </w:tc>
        <w:tc>
          <w:tcPr>
            <w:tcW w:w="0" w:type="auto"/>
          </w:tcPr>
          <w:p w:rsidR="001C7B50" w:rsidRDefault="001C7B50" w:rsidP="001C7B50">
            <w:r>
              <w:t>Контрольная работа № 2 по теме «Агрегатные состояния вещества»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Итоги главы стр. 71, №1116,1143-Л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23/23</w:t>
            </w:r>
          </w:p>
        </w:tc>
        <w:tc>
          <w:tcPr>
            <w:tcW w:w="0" w:type="auto"/>
          </w:tcPr>
          <w:p w:rsidR="001C7B50" w:rsidRDefault="001C7B50" w:rsidP="001C7B50">
            <w:r>
              <w:t>Зачёт по теме «Тепловые явления».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Итоги главы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r>
              <w:t>ЭЛЕКТРИЧЕСКИЕ ЯВЛЕНИЯ.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28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/>
        </w:tc>
      </w:tr>
      <w:tr w:rsidR="001C7B50">
        <w:tc>
          <w:tcPr>
            <w:tcW w:w="0" w:type="auto"/>
          </w:tcPr>
          <w:p w:rsidR="001C7B50" w:rsidRDefault="001C7B50" w:rsidP="001C7B50">
            <w:r>
              <w:t>24/1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 Электризация тел при соприкосновении. Взаимодействие заряженных тел.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§§25, упр. 18, з. стр. 78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25/2</w:t>
            </w:r>
          </w:p>
        </w:tc>
        <w:tc>
          <w:tcPr>
            <w:tcW w:w="0" w:type="auto"/>
          </w:tcPr>
          <w:p w:rsidR="001C7B50" w:rsidRDefault="001C7B50" w:rsidP="001C7B50">
            <w:r>
              <w:t>Электроскоп. Электрическое поле.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§26, §27, упр. 19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26/3</w:t>
            </w:r>
          </w:p>
        </w:tc>
        <w:tc>
          <w:tcPr>
            <w:tcW w:w="0" w:type="auto"/>
          </w:tcPr>
          <w:p w:rsidR="001C7B50" w:rsidRDefault="001C7B50" w:rsidP="001C7B50">
            <w:r>
              <w:t>Делимость электрического заряда. Электрон. Строение атома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§§28,29, упр20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27/4</w:t>
            </w:r>
          </w:p>
        </w:tc>
        <w:tc>
          <w:tcPr>
            <w:tcW w:w="0" w:type="auto"/>
          </w:tcPr>
          <w:p w:rsidR="001C7B50" w:rsidRDefault="001C7B50" w:rsidP="001C7B50">
            <w:r>
              <w:t>Объяснение электрических явлений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§30, упр21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28/5</w:t>
            </w:r>
          </w:p>
        </w:tc>
        <w:tc>
          <w:tcPr>
            <w:tcW w:w="0" w:type="auto"/>
          </w:tcPr>
          <w:p w:rsidR="001C7B50" w:rsidRDefault="001C7B50" w:rsidP="001C7B50">
            <w:r>
              <w:t>Проводники, полупроводники и непроводники электрического тока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§31, упр22, это л. стр. 93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29/6</w:t>
            </w:r>
          </w:p>
        </w:tc>
        <w:tc>
          <w:tcPr>
            <w:tcW w:w="0" w:type="auto"/>
          </w:tcPr>
          <w:p w:rsidR="001C7B50" w:rsidRDefault="001C7B50" w:rsidP="001C7B50">
            <w:r>
              <w:t>Электрический ток. Источники электрического тока.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§32, з.2, стр. 99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30/7</w:t>
            </w:r>
          </w:p>
        </w:tc>
        <w:tc>
          <w:tcPr>
            <w:tcW w:w="0" w:type="auto"/>
          </w:tcPr>
          <w:p w:rsidR="001C7B50" w:rsidRDefault="001C7B50" w:rsidP="001C7B50">
            <w:r>
              <w:t>Электрическая цепь и её составные части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§33, з. стр. 99, упр. 23 (2)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31/8</w:t>
            </w:r>
          </w:p>
        </w:tc>
        <w:tc>
          <w:tcPr>
            <w:tcW w:w="0" w:type="auto"/>
          </w:tcPr>
          <w:p w:rsidR="001C7B50" w:rsidRDefault="001C7B50" w:rsidP="001C7B50">
            <w:r>
              <w:t>Электрический ток в металлах. Действие электрического тока. Направление электрического тока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§§34-36, з. стр. 103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32/9</w:t>
            </w:r>
          </w:p>
        </w:tc>
        <w:tc>
          <w:tcPr>
            <w:tcW w:w="0" w:type="auto"/>
          </w:tcPr>
          <w:p w:rsidR="001C7B50" w:rsidRDefault="001C7B50" w:rsidP="001C7B50">
            <w:r>
              <w:t>Сила тока. Единицы силы тока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§37,упр24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33/10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Амперметр. Измерение силы тока. Лабораторная работа№4 по теме «Сборка  электрической цепи и измерение силы тока в её  различных участках». 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§38,повт. §§32-37, упр. 25 (3,4)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34/11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Электрическое напряжение. Единицы напряжения.  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§§39,40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35/12</w:t>
            </w:r>
          </w:p>
        </w:tc>
        <w:tc>
          <w:tcPr>
            <w:tcW w:w="0" w:type="auto"/>
          </w:tcPr>
          <w:p w:rsidR="001C7B50" w:rsidRDefault="001C7B50" w:rsidP="001C7B50">
            <w:r>
              <w:t>Вольтметр. Измерение напряжения. Зависимость силы тока от напряжения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§§41, 42,упр26,27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36/13</w:t>
            </w:r>
          </w:p>
        </w:tc>
        <w:tc>
          <w:tcPr>
            <w:tcW w:w="0" w:type="auto"/>
          </w:tcPr>
          <w:p w:rsidR="001C7B50" w:rsidRDefault="001C7B50" w:rsidP="001C7B50">
            <w:r>
              <w:t>Электрическое сопротивление проводников. Единицы сопротивления. Лабораторная работа№5 «Измерение напряжения на различных участках электрической цепи»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§43,упр28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37/14</w:t>
            </w:r>
          </w:p>
        </w:tc>
        <w:tc>
          <w:tcPr>
            <w:tcW w:w="0" w:type="auto"/>
          </w:tcPr>
          <w:p w:rsidR="001C7B50" w:rsidRDefault="001C7B50" w:rsidP="001C7B50">
            <w:r>
              <w:t>Закон Ома для участка цепи.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§44,упр29(остав)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38/15</w:t>
            </w:r>
          </w:p>
        </w:tc>
        <w:tc>
          <w:tcPr>
            <w:tcW w:w="0" w:type="auto"/>
          </w:tcPr>
          <w:p w:rsidR="001C7B50" w:rsidRDefault="001C7B50" w:rsidP="001C7B50">
            <w:r>
              <w:t>Расчёт сопротивления проводника. Удельное сопротивление.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§45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39/16</w:t>
            </w:r>
          </w:p>
        </w:tc>
        <w:tc>
          <w:tcPr>
            <w:tcW w:w="0" w:type="auto"/>
          </w:tcPr>
          <w:p w:rsidR="001C7B50" w:rsidRDefault="001C7B50" w:rsidP="001C7B50">
            <w:r>
              <w:t>Примеры на расчёт сопротивления проводника, силы тока и напряжения</w:t>
            </w:r>
          </w:p>
        </w:tc>
        <w:tc>
          <w:tcPr>
            <w:tcW w:w="0" w:type="auto"/>
          </w:tcPr>
          <w:p w:rsidR="001C7B50" w:rsidRDefault="001C7B50" w:rsidP="001C7B50"/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§46,упр30(1,2б)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40/17</w:t>
            </w:r>
          </w:p>
        </w:tc>
        <w:tc>
          <w:tcPr>
            <w:tcW w:w="0" w:type="auto"/>
          </w:tcPr>
          <w:p w:rsidR="001C7B50" w:rsidRDefault="001C7B50" w:rsidP="001C7B50">
            <w:pPr>
              <w:rPr>
                <w:sz w:val="22"/>
              </w:rPr>
            </w:pPr>
            <w:r>
              <w:rPr>
                <w:sz w:val="22"/>
              </w:rPr>
              <w:t>Реостаты. Лабораторная работа№6 по теме «Регулирование силы тока реостатом».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§47,упр31,упр30(3)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41/18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Лабораторная работа №7 по теме «Измерение сопротивления проводника при помощи амперметра и вольтметра». 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§47,№1323-Л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42/19</w:t>
            </w:r>
          </w:p>
        </w:tc>
        <w:tc>
          <w:tcPr>
            <w:tcW w:w="0" w:type="auto"/>
          </w:tcPr>
          <w:p w:rsidR="001C7B50" w:rsidRDefault="001C7B50" w:rsidP="001C7B50">
            <w:r>
              <w:t>Последовательное соединение проводников.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§48,упр32(1-3)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 w:val="restart"/>
          </w:tcPr>
          <w:p w:rsidR="001C7B50" w:rsidRDefault="001C7B50" w:rsidP="001C7B50">
            <w:r>
              <w:lastRenderedPageBreak/>
              <w:t>№</w:t>
            </w:r>
          </w:p>
          <w:p w:rsidR="001C7B50" w:rsidRDefault="001C7B50" w:rsidP="001C7B50">
            <w:r>
              <w:t>урока</w:t>
            </w:r>
          </w:p>
        </w:tc>
        <w:tc>
          <w:tcPr>
            <w:tcW w:w="0" w:type="auto"/>
            <w:vMerge w:val="restart"/>
          </w:tcPr>
          <w:p w:rsidR="001C7B50" w:rsidRDefault="001C7B50" w:rsidP="001C7B50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1C7B50" w:rsidRDefault="001C7B50" w:rsidP="001C7B50">
            <w:pPr>
              <w:ind w:left="113" w:right="113"/>
            </w:pPr>
            <w:r>
              <w:t>Количество</w:t>
            </w:r>
          </w:p>
          <w:p w:rsidR="001C7B50" w:rsidRDefault="001C7B50" w:rsidP="001C7B50">
            <w:pPr>
              <w:ind w:left="113" w:right="113"/>
            </w:pPr>
            <w:r>
              <w:t>часов</w:t>
            </w:r>
          </w:p>
        </w:tc>
        <w:tc>
          <w:tcPr>
            <w:tcW w:w="0" w:type="auto"/>
            <w:gridSpan w:val="2"/>
          </w:tcPr>
          <w:p w:rsidR="001C7B50" w:rsidRDefault="001C7B50" w:rsidP="001C7B50">
            <w:r>
              <w:t>Дата</w:t>
            </w:r>
          </w:p>
          <w:p w:rsidR="001C7B50" w:rsidRDefault="001C7B50" w:rsidP="001C7B50">
            <w:r>
              <w:t>проведения</w:t>
            </w:r>
          </w:p>
        </w:tc>
        <w:tc>
          <w:tcPr>
            <w:tcW w:w="2421" w:type="dxa"/>
            <w:vMerge w:val="restart"/>
          </w:tcPr>
          <w:p w:rsidR="001C7B50" w:rsidRDefault="001C7B50" w:rsidP="001C7B50">
            <w:pPr>
              <w:jc w:val="center"/>
            </w:pPr>
            <w:r>
              <w:t>Домашнее</w:t>
            </w:r>
          </w:p>
          <w:p w:rsidR="001C7B50" w:rsidRDefault="001C7B50" w:rsidP="001C7B50">
            <w:pPr>
              <w:jc w:val="center"/>
            </w:pPr>
            <w:r>
              <w:t xml:space="preserve"> задание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/>
          </w:tcPr>
          <w:p w:rsidR="001C7B50" w:rsidRDefault="001C7B50" w:rsidP="001C7B50"/>
        </w:tc>
        <w:tc>
          <w:tcPr>
            <w:tcW w:w="0" w:type="auto"/>
            <w:vMerge/>
          </w:tcPr>
          <w:p w:rsidR="001C7B50" w:rsidRDefault="001C7B50" w:rsidP="001C7B50">
            <w:pPr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C7B50" w:rsidRDefault="001C7B50" w:rsidP="001C7B50">
            <w:pPr>
              <w:ind w:left="113" w:right="113"/>
            </w:pPr>
          </w:p>
        </w:tc>
        <w:tc>
          <w:tcPr>
            <w:tcW w:w="0" w:type="auto"/>
          </w:tcPr>
          <w:p w:rsidR="001C7B50" w:rsidRDefault="001C7B50" w:rsidP="001C7B50">
            <w:r>
              <w:t>План</w:t>
            </w:r>
          </w:p>
        </w:tc>
        <w:tc>
          <w:tcPr>
            <w:tcW w:w="0" w:type="auto"/>
          </w:tcPr>
          <w:p w:rsidR="001C7B50" w:rsidRDefault="001C7B50" w:rsidP="001C7B50">
            <w:r>
              <w:t>Факт</w:t>
            </w:r>
          </w:p>
        </w:tc>
        <w:tc>
          <w:tcPr>
            <w:tcW w:w="2421" w:type="dxa"/>
            <w:vMerge/>
          </w:tcPr>
          <w:p w:rsidR="001C7B50" w:rsidRDefault="001C7B50" w:rsidP="001C7B50">
            <w:pPr>
              <w:jc w:val="center"/>
            </w:pP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43/20</w:t>
            </w:r>
          </w:p>
        </w:tc>
        <w:tc>
          <w:tcPr>
            <w:tcW w:w="0" w:type="auto"/>
          </w:tcPr>
          <w:p w:rsidR="001C7B50" w:rsidRDefault="001C7B50" w:rsidP="001C7B50">
            <w:r>
              <w:t>Параллельное соединение проводников.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§49, упр. 33(1-3)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44/21</w:t>
            </w:r>
          </w:p>
        </w:tc>
        <w:tc>
          <w:tcPr>
            <w:tcW w:w="0" w:type="auto"/>
          </w:tcPr>
          <w:p w:rsidR="001C7B50" w:rsidRDefault="001C7B50" w:rsidP="001C7B50">
            <w:r>
              <w:t>Решение задач.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п. §§ 42-49, №1383, №1384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45/22</w:t>
            </w:r>
          </w:p>
        </w:tc>
        <w:tc>
          <w:tcPr>
            <w:tcW w:w="0" w:type="auto"/>
          </w:tcPr>
          <w:p w:rsidR="001C7B50" w:rsidRDefault="001C7B50" w:rsidP="001C7B50">
            <w:r>
              <w:t>Контрольная работа №3 по теме «Электрический ток. Соединение проводников».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п. §§ 42-49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46/23</w:t>
            </w:r>
          </w:p>
        </w:tc>
        <w:tc>
          <w:tcPr>
            <w:tcW w:w="0" w:type="auto"/>
          </w:tcPr>
          <w:p w:rsidR="001C7B50" w:rsidRDefault="001C7B50" w:rsidP="001C7B50">
            <w:r>
              <w:t>Работа и мощность электрического тока.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§§50,51,упр35(1,4)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47/24</w:t>
            </w:r>
          </w:p>
        </w:tc>
        <w:tc>
          <w:tcPr>
            <w:tcW w:w="0" w:type="auto"/>
          </w:tcPr>
          <w:p w:rsidR="001C7B50" w:rsidRDefault="001C7B50" w:rsidP="001C7B50">
            <w:r>
              <w:t>Единицы работы электрического тока, применяемые на практике. Лабораторная работа №8»Измерение мощности и работы тока в электрической лампе».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§52, упр. 36 (1,2), з. 1 стр. 149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48/25</w:t>
            </w:r>
          </w:p>
        </w:tc>
        <w:tc>
          <w:tcPr>
            <w:tcW w:w="0" w:type="auto"/>
          </w:tcPr>
          <w:p w:rsidR="001C7B50" w:rsidRDefault="001C7B50" w:rsidP="001C7B50">
            <w:r>
              <w:t>Нагревание проводников электрическим током. Закон Джоуля- Ленца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 xml:space="preserve">§53,упр37(1-3), 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49/26</w:t>
            </w:r>
          </w:p>
        </w:tc>
        <w:tc>
          <w:tcPr>
            <w:tcW w:w="0" w:type="auto"/>
          </w:tcPr>
          <w:p w:rsidR="001C7B50" w:rsidRDefault="001C7B50" w:rsidP="001C7B50">
            <w:r>
              <w:t>Конденсатор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§54, упр. 38, з. 156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50/27</w:t>
            </w:r>
          </w:p>
        </w:tc>
        <w:tc>
          <w:tcPr>
            <w:tcW w:w="0" w:type="auto"/>
          </w:tcPr>
          <w:p w:rsidR="001C7B50" w:rsidRDefault="001C7B50" w:rsidP="001C7B50">
            <w:r>
              <w:t>Лампа накаливания. Электрические нагревательные приборы. Короткое замыкание, предохранители.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§§55,56, итоги главы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51/28</w:t>
            </w:r>
          </w:p>
        </w:tc>
        <w:tc>
          <w:tcPr>
            <w:tcW w:w="0" w:type="auto"/>
          </w:tcPr>
          <w:p w:rsidR="001C7B50" w:rsidRDefault="001C7B50" w:rsidP="001C7B50">
            <w:r>
              <w:t>Контрольная работа№4 по темам «Работа и мощность электрического тока. Закон Джоуля – Ленца. Конденсатор».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Проверь себя стр.162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r>
              <w:t>ЭЛЕКТРОМАГНИТНЫЕ ЯВЛЕНИЯ.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5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/>
        </w:tc>
      </w:tr>
      <w:tr w:rsidR="001C7B50">
        <w:tc>
          <w:tcPr>
            <w:tcW w:w="0" w:type="auto"/>
          </w:tcPr>
          <w:p w:rsidR="001C7B50" w:rsidRDefault="001C7B50" w:rsidP="001C7B50">
            <w:r>
              <w:t>52/1</w:t>
            </w:r>
          </w:p>
        </w:tc>
        <w:tc>
          <w:tcPr>
            <w:tcW w:w="0" w:type="auto"/>
          </w:tcPr>
          <w:p w:rsidR="001C7B50" w:rsidRDefault="001C7B50" w:rsidP="001C7B50">
            <w:r>
              <w:t>Магнитное поле. Магнитное поле прямого тока. Магнитные линии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§§57,58, упр. 39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53/2</w:t>
            </w:r>
          </w:p>
        </w:tc>
        <w:tc>
          <w:tcPr>
            <w:tcW w:w="0" w:type="auto"/>
          </w:tcPr>
          <w:p w:rsidR="001C7B50" w:rsidRDefault="001C7B50" w:rsidP="001C7B50">
            <w:r>
              <w:t>Магнитное поле катушки с током. Электромагниты и их применение. Лабораторная работа№9 по теме «Сборка электромагнита и испытание его действия».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§59,упр41(1-3)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54/3</w:t>
            </w:r>
          </w:p>
        </w:tc>
        <w:tc>
          <w:tcPr>
            <w:tcW w:w="0" w:type="auto"/>
          </w:tcPr>
          <w:p w:rsidR="001C7B50" w:rsidRDefault="001C7B50" w:rsidP="001C7B50">
            <w: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§§60,61, это л. стр. 179, з 1,3. стр. 179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55/4</w:t>
            </w:r>
          </w:p>
        </w:tc>
        <w:tc>
          <w:tcPr>
            <w:tcW w:w="0" w:type="auto"/>
          </w:tcPr>
          <w:p w:rsidR="001C7B50" w:rsidRDefault="001C7B50" w:rsidP="001C7B50">
            <w:r>
              <w:t>Действие магнитного поля на проводник с током. Электрический двигатель. Лабораторная работа №10 по теме «Изучение электрического двигателя постоянного тока (на модели)».</w:t>
            </w:r>
          </w:p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§62, з. 2. стр. 185, итоги главы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56/5</w:t>
            </w:r>
          </w:p>
        </w:tc>
        <w:tc>
          <w:tcPr>
            <w:tcW w:w="0" w:type="auto"/>
          </w:tcPr>
          <w:p w:rsidR="001C7B50" w:rsidRDefault="001C7B50" w:rsidP="001C7B50">
            <w:r>
              <w:t>Контрольная работа №5 по теме                 «Электромагнитные явления».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Итоги главы стр 185 Проверь себя стр. 185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/>
        </w:tc>
        <w:tc>
          <w:tcPr>
            <w:tcW w:w="0" w:type="auto"/>
          </w:tcPr>
          <w:p w:rsidR="001C7B50" w:rsidRDefault="001C7B50" w:rsidP="001C7B50">
            <w:r>
              <w:t>СВЕТОВЫЕ ЯВЛЕНИЯ.</w:t>
            </w:r>
          </w:p>
        </w:tc>
        <w:tc>
          <w:tcPr>
            <w:tcW w:w="0" w:type="auto"/>
          </w:tcPr>
          <w:p w:rsidR="001C7B50" w:rsidRDefault="001C7B50" w:rsidP="001C7B50">
            <w:r>
              <w:t>12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/>
        </w:tc>
      </w:tr>
      <w:tr w:rsidR="001C7B50">
        <w:tc>
          <w:tcPr>
            <w:tcW w:w="0" w:type="auto"/>
          </w:tcPr>
          <w:p w:rsidR="001C7B50" w:rsidRDefault="001C7B50" w:rsidP="001C7B50">
            <w:r>
              <w:t>57/1</w:t>
            </w:r>
          </w:p>
        </w:tc>
        <w:tc>
          <w:tcPr>
            <w:tcW w:w="0" w:type="auto"/>
          </w:tcPr>
          <w:p w:rsidR="001C7B50" w:rsidRDefault="001C7B50" w:rsidP="001C7B50">
            <w:r>
              <w:t>Источники света. Распространение света.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§63, упр. 44 (1), з. 3 стр. 192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58/2</w:t>
            </w:r>
          </w:p>
        </w:tc>
        <w:tc>
          <w:tcPr>
            <w:tcW w:w="0" w:type="auto"/>
          </w:tcPr>
          <w:p w:rsidR="001C7B50" w:rsidRDefault="001C7B50" w:rsidP="001C7B50">
            <w:r>
              <w:t>Видимое движение светил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§64, з. стр.195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59/3</w:t>
            </w:r>
          </w:p>
        </w:tc>
        <w:tc>
          <w:tcPr>
            <w:tcW w:w="0" w:type="auto"/>
          </w:tcPr>
          <w:p w:rsidR="001C7B50" w:rsidRDefault="001C7B50" w:rsidP="001C7B50">
            <w:r>
              <w:t>Отражение света. Закон отражения света.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§65,упр45(1-3)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60/4</w:t>
            </w:r>
          </w:p>
        </w:tc>
        <w:tc>
          <w:tcPr>
            <w:tcW w:w="0" w:type="auto"/>
          </w:tcPr>
          <w:p w:rsidR="001C7B50" w:rsidRDefault="001C7B50" w:rsidP="001C7B50">
            <w:r>
              <w:t>Плоское зеркало.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§66, упр. 46 (3), это л. стр. 201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61/5</w:t>
            </w:r>
          </w:p>
        </w:tc>
        <w:tc>
          <w:tcPr>
            <w:tcW w:w="0" w:type="auto"/>
          </w:tcPr>
          <w:p w:rsidR="001C7B50" w:rsidRDefault="001C7B50" w:rsidP="001C7B50">
            <w:r>
              <w:t>Преломление света. Закон преломления света.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§67,упр 47(3)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 w:val="restart"/>
          </w:tcPr>
          <w:p w:rsidR="001C7B50" w:rsidRDefault="001C7B50" w:rsidP="001C7B50">
            <w:r>
              <w:lastRenderedPageBreak/>
              <w:t>№</w:t>
            </w:r>
          </w:p>
          <w:p w:rsidR="001C7B50" w:rsidRDefault="001C7B50" w:rsidP="001C7B50">
            <w:r>
              <w:t>урока</w:t>
            </w:r>
          </w:p>
        </w:tc>
        <w:tc>
          <w:tcPr>
            <w:tcW w:w="0" w:type="auto"/>
            <w:vMerge w:val="restart"/>
          </w:tcPr>
          <w:p w:rsidR="001C7B50" w:rsidRDefault="001C7B50" w:rsidP="001C7B50">
            <w:pPr>
              <w:jc w:val="center"/>
            </w:pPr>
            <w:r>
              <w:t>Тема урока</w:t>
            </w:r>
          </w:p>
        </w:tc>
        <w:tc>
          <w:tcPr>
            <w:tcW w:w="0" w:type="auto"/>
            <w:vMerge w:val="restart"/>
            <w:textDirection w:val="btLr"/>
          </w:tcPr>
          <w:p w:rsidR="001C7B50" w:rsidRDefault="001C7B50" w:rsidP="001C7B50">
            <w:pPr>
              <w:ind w:left="113" w:right="113"/>
            </w:pPr>
            <w:r>
              <w:t>Количество</w:t>
            </w:r>
          </w:p>
          <w:p w:rsidR="001C7B50" w:rsidRDefault="001C7B50" w:rsidP="001C7B50">
            <w:pPr>
              <w:ind w:left="113" w:right="113"/>
            </w:pPr>
            <w:r>
              <w:t>часов</w:t>
            </w:r>
          </w:p>
        </w:tc>
        <w:tc>
          <w:tcPr>
            <w:tcW w:w="0" w:type="auto"/>
            <w:gridSpan w:val="2"/>
          </w:tcPr>
          <w:p w:rsidR="001C7B50" w:rsidRDefault="001C7B50" w:rsidP="001C7B50">
            <w:r>
              <w:t>Дата</w:t>
            </w:r>
          </w:p>
          <w:p w:rsidR="001C7B50" w:rsidRDefault="001C7B50" w:rsidP="001C7B50">
            <w:r>
              <w:t>проведения</w:t>
            </w:r>
          </w:p>
        </w:tc>
        <w:tc>
          <w:tcPr>
            <w:tcW w:w="2421" w:type="dxa"/>
            <w:vMerge w:val="restart"/>
          </w:tcPr>
          <w:p w:rsidR="001C7B50" w:rsidRDefault="001C7B50" w:rsidP="001C7B50">
            <w:pPr>
              <w:jc w:val="center"/>
            </w:pPr>
            <w:r>
              <w:t>Домашнее</w:t>
            </w:r>
          </w:p>
          <w:p w:rsidR="001C7B50" w:rsidRDefault="001C7B50" w:rsidP="001C7B50">
            <w:pPr>
              <w:jc w:val="center"/>
            </w:pPr>
            <w:r>
              <w:t xml:space="preserve"> задание</w:t>
            </w:r>
          </w:p>
        </w:tc>
      </w:tr>
      <w:tr w:rsidR="001C7B50">
        <w:trPr>
          <w:cantSplit/>
          <w:trHeight w:val="750"/>
        </w:trPr>
        <w:tc>
          <w:tcPr>
            <w:tcW w:w="0" w:type="auto"/>
            <w:vMerge/>
          </w:tcPr>
          <w:p w:rsidR="001C7B50" w:rsidRDefault="001C7B50" w:rsidP="001C7B50"/>
        </w:tc>
        <w:tc>
          <w:tcPr>
            <w:tcW w:w="0" w:type="auto"/>
            <w:vMerge/>
          </w:tcPr>
          <w:p w:rsidR="001C7B50" w:rsidRDefault="001C7B50" w:rsidP="001C7B50">
            <w:pPr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1C7B50" w:rsidRDefault="001C7B50" w:rsidP="001C7B50">
            <w:pPr>
              <w:ind w:left="113" w:right="113"/>
            </w:pPr>
          </w:p>
        </w:tc>
        <w:tc>
          <w:tcPr>
            <w:tcW w:w="0" w:type="auto"/>
          </w:tcPr>
          <w:p w:rsidR="001C7B50" w:rsidRDefault="001C7B50" w:rsidP="001C7B50">
            <w:r>
              <w:t>План</w:t>
            </w:r>
          </w:p>
        </w:tc>
        <w:tc>
          <w:tcPr>
            <w:tcW w:w="0" w:type="auto"/>
          </w:tcPr>
          <w:p w:rsidR="001C7B50" w:rsidRDefault="001C7B50" w:rsidP="001C7B50">
            <w:r>
              <w:t>Факт</w:t>
            </w:r>
          </w:p>
        </w:tc>
        <w:tc>
          <w:tcPr>
            <w:tcW w:w="2421" w:type="dxa"/>
            <w:vMerge/>
          </w:tcPr>
          <w:p w:rsidR="001C7B50" w:rsidRDefault="001C7B50" w:rsidP="001C7B50">
            <w:pPr>
              <w:jc w:val="center"/>
            </w:pP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62/6</w:t>
            </w:r>
          </w:p>
        </w:tc>
        <w:tc>
          <w:tcPr>
            <w:tcW w:w="0" w:type="auto"/>
          </w:tcPr>
          <w:p w:rsidR="001C7B50" w:rsidRDefault="001C7B50" w:rsidP="001C7B50">
            <w:r>
              <w:t>Линзы Оптическая сила линзы.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§68,упр48(1)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63/7</w:t>
            </w:r>
          </w:p>
        </w:tc>
        <w:tc>
          <w:tcPr>
            <w:tcW w:w="0" w:type="auto"/>
          </w:tcPr>
          <w:p w:rsidR="001C7B50" w:rsidRDefault="001C7B50" w:rsidP="001C7B50">
            <w:r>
              <w:t xml:space="preserve">Изображения, даваемые линзой. 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§69,упр49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64/8</w:t>
            </w:r>
          </w:p>
        </w:tc>
        <w:tc>
          <w:tcPr>
            <w:tcW w:w="0" w:type="auto"/>
          </w:tcPr>
          <w:p w:rsidR="001C7B50" w:rsidRDefault="001C7B50" w:rsidP="001C7B50">
            <w:r>
              <w:t>Лабораторная работа №11 по теме «Получение изображения при  помощи линзы».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Повт. §69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65/9</w:t>
            </w:r>
          </w:p>
        </w:tc>
        <w:tc>
          <w:tcPr>
            <w:tcW w:w="0" w:type="auto"/>
          </w:tcPr>
          <w:p w:rsidR="001C7B50" w:rsidRDefault="001C7B50" w:rsidP="001C7B50">
            <w:r>
              <w:t>Решение задач. Построение изображений, полученных с помощью линз</w:t>
            </w:r>
          </w:p>
        </w:tc>
        <w:tc>
          <w:tcPr>
            <w:tcW w:w="0" w:type="auto"/>
          </w:tcPr>
          <w:p w:rsidR="001C7B50" w:rsidRDefault="001C7B50" w:rsidP="001C7B50"/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Повт. §63-§69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66/10</w:t>
            </w:r>
          </w:p>
        </w:tc>
        <w:tc>
          <w:tcPr>
            <w:tcW w:w="0" w:type="auto"/>
          </w:tcPr>
          <w:p w:rsidR="001C7B50" w:rsidRDefault="001C7B50" w:rsidP="001C7B50">
            <w:r>
              <w:t>Глаз и зрение.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§70, это л. стр. 215, итоги главы стр. 217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67/11</w:t>
            </w:r>
          </w:p>
        </w:tc>
        <w:tc>
          <w:tcPr>
            <w:tcW w:w="0" w:type="auto"/>
          </w:tcPr>
          <w:p w:rsidR="001C7B50" w:rsidRDefault="001C7B50" w:rsidP="001C7B50">
            <w:r>
              <w:t>Контрольная работа №6 по теме «Законы отражения и преломления света».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>
            <w:r>
              <w:t>Проверь себя стр. 218</w:t>
            </w:r>
          </w:p>
        </w:tc>
      </w:tr>
      <w:tr w:rsidR="001C7B50">
        <w:tc>
          <w:tcPr>
            <w:tcW w:w="0" w:type="auto"/>
          </w:tcPr>
          <w:p w:rsidR="001C7B50" w:rsidRDefault="001C7B50" w:rsidP="001C7B50">
            <w:r>
              <w:t>68/12</w:t>
            </w:r>
          </w:p>
        </w:tc>
        <w:tc>
          <w:tcPr>
            <w:tcW w:w="0" w:type="auto"/>
          </w:tcPr>
          <w:p w:rsidR="001C7B50" w:rsidRDefault="001C7B50" w:rsidP="001C7B50">
            <w:r>
              <w:t>Итоговое повторение.</w:t>
            </w:r>
          </w:p>
        </w:tc>
        <w:tc>
          <w:tcPr>
            <w:tcW w:w="0" w:type="auto"/>
          </w:tcPr>
          <w:p w:rsidR="001C7B50" w:rsidRDefault="001C7B50" w:rsidP="001C7B50">
            <w:r>
              <w:t>1</w:t>
            </w:r>
          </w:p>
        </w:tc>
        <w:tc>
          <w:tcPr>
            <w:tcW w:w="750" w:type="dxa"/>
            <w:tcBorders>
              <w:right w:val="single" w:sz="2" w:space="0" w:color="000000"/>
            </w:tcBorders>
          </w:tcPr>
          <w:p w:rsidR="001C7B50" w:rsidRDefault="001C7B50" w:rsidP="001C7B50"/>
        </w:tc>
        <w:tc>
          <w:tcPr>
            <w:tcW w:w="734" w:type="dxa"/>
            <w:tcBorders>
              <w:left w:val="single" w:sz="2" w:space="0" w:color="000000"/>
            </w:tcBorders>
          </w:tcPr>
          <w:p w:rsidR="001C7B50" w:rsidRDefault="001C7B50" w:rsidP="001C7B50"/>
        </w:tc>
        <w:tc>
          <w:tcPr>
            <w:tcW w:w="2421" w:type="dxa"/>
          </w:tcPr>
          <w:p w:rsidR="001C7B50" w:rsidRDefault="001C7B50" w:rsidP="001C7B50"/>
        </w:tc>
      </w:tr>
    </w:tbl>
    <w:p w:rsidR="00294F35" w:rsidRDefault="00294F35" w:rsidP="00C83FA5">
      <w:pPr>
        <w:pStyle w:val="af1"/>
        <w:shd w:val="clear" w:color="auto" w:fill="FFFFFF"/>
        <w:spacing w:before="0" w:beforeAutospacing="0" w:after="200" w:afterAutospacing="0" w:line="400" w:lineRule="atLeast"/>
        <w:jc w:val="center"/>
      </w:pPr>
    </w:p>
    <w:sectPr w:rsidR="00294F35" w:rsidSect="0027744C">
      <w:footerReference w:type="default" r:id="rId9"/>
      <w:footnotePr>
        <w:pos w:val="beneathText"/>
      </w:footnotePr>
      <w:pgSz w:w="11905" w:h="16837" w:code="9"/>
      <w:pgMar w:top="851" w:right="720" w:bottom="1134" w:left="902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BD" w:rsidRDefault="006475BD">
      <w:r>
        <w:separator/>
      </w:r>
    </w:p>
  </w:endnote>
  <w:endnote w:type="continuationSeparator" w:id="1">
    <w:p w:rsidR="006475BD" w:rsidRDefault="00647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6" w:rsidRDefault="003F5C17" w:rsidP="00392EAA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330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3306" w:rsidRDefault="003C330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6" w:rsidRDefault="003F5C17" w:rsidP="00392EAA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330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23FF4">
      <w:rPr>
        <w:rStyle w:val="a3"/>
        <w:noProof/>
      </w:rPr>
      <w:t>8</w:t>
    </w:r>
    <w:r>
      <w:rPr>
        <w:rStyle w:val="a3"/>
      </w:rPr>
      <w:fldChar w:fldCharType="end"/>
    </w:r>
  </w:p>
  <w:p w:rsidR="003C3306" w:rsidRDefault="003C330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6" w:rsidRDefault="003F5C1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35pt;height:13.7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C3306" w:rsidRDefault="003F5C17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3C330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23FF4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BD" w:rsidRDefault="006475BD">
      <w:r>
        <w:separator/>
      </w:r>
    </w:p>
  </w:footnote>
  <w:footnote w:type="continuationSeparator" w:id="1">
    <w:p w:rsidR="006475BD" w:rsidRDefault="00647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0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1">
    <w:nsid w:val="0000000C"/>
    <w:multiLevelType w:val="singleLevel"/>
    <w:tmpl w:val="0000000C"/>
    <w:name w:val="WW8Num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6"/>
      <w:numFmt w:val="decimal"/>
      <w:lvlText w:val="%1.%2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"/>
      <w:lvlJc w:val="left"/>
      <w:pPr>
        <w:tabs>
          <w:tab w:val="num" w:pos="3148"/>
        </w:tabs>
        <w:ind w:left="3148" w:hanging="720"/>
      </w:p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</w:lvl>
    <w:lvl w:ilvl="4">
      <w:start w:val="1"/>
      <w:numFmt w:val="decimal"/>
      <w:lvlText w:val="%1.%2.%3.%4.%5"/>
      <w:lvlJc w:val="left"/>
      <w:pPr>
        <w:tabs>
          <w:tab w:val="num" w:pos="4676"/>
        </w:tabs>
        <w:ind w:left="4676" w:hanging="1080"/>
      </w:pPr>
    </w:lvl>
    <w:lvl w:ilvl="5">
      <w:start w:val="1"/>
      <w:numFmt w:val="decimal"/>
      <w:lvlText w:val="%1.%2.%3.%4.%5.%6"/>
      <w:lvlJc w:val="left"/>
      <w:pPr>
        <w:tabs>
          <w:tab w:val="num" w:pos="5620"/>
        </w:tabs>
        <w:ind w:left="5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148"/>
        </w:tabs>
        <w:ind w:left="714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32"/>
        </w:tabs>
        <w:ind w:left="7732" w:hanging="1800"/>
      </w:p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single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F0B4352"/>
    <w:multiLevelType w:val="multilevel"/>
    <w:tmpl w:val="AEB2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60D3770"/>
    <w:multiLevelType w:val="hybridMultilevel"/>
    <w:tmpl w:val="1A22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213452"/>
    <w:multiLevelType w:val="multilevel"/>
    <w:tmpl w:val="F1F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A7450B"/>
    <w:multiLevelType w:val="hybridMultilevel"/>
    <w:tmpl w:val="96D04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670773"/>
    <w:multiLevelType w:val="hybridMultilevel"/>
    <w:tmpl w:val="E902A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83DA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1C56FC"/>
    <w:multiLevelType w:val="multilevel"/>
    <w:tmpl w:val="9FBE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B8434DE"/>
    <w:multiLevelType w:val="hybridMultilevel"/>
    <w:tmpl w:val="EBDA99E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00866F0"/>
    <w:multiLevelType w:val="multilevel"/>
    <w:tmpl w:val="A3CE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0F29B1"/>
    <w:multiLevelType w:val="multilevel"/>
    <w:tmpl w:val="4636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E80897"/>
    <w:multiLevelType w:val="hybridMultilevel"/>
    <w:tmpl w:val="E6DC3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9054ED9"/>
    <w:multiLevelType w:val="hybridMultilevel"/>
    <w:tmpl w:val="FDF65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347C16"/>
    <w:multiLevelType w:val="hybridMultilevel"/>
    <w:tmpl w:val="D1460D28"/>
    <w:lvl w:ilvl="0" w:tplc="67083DA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4"/>
  </w:num>
  <w:num w:numId="22">
    <w:abstractNumId w:val="28"/>
  </w:num>
  <w:num w:numId="23">
    <w:abstractNumId w:val="22"/>
  </w:num>
  <w:num w:numId="24">
    <w:abstractNumId w:val="36"/>
  </w:num>
  <w:num w:numId="25">
    <w:abstractNumId w:val="29"/>
  </w:num>
  <w:num w:numId="26">
    <w:abstractNumId w:val="32"/>
  </w:num>
  <w:num w:numId="27">
    <w:abstractNumId w:val="27"/>
  </w:num>
  <w:num w:numId="28">
    <w:abstractNumId w:val="31"/>
  </w:num>
  <w:num w:numId="29">
    <w:abstractNumId w:val="24"/>
  </w:num>
  <w:num w:numId="30">
    <w:abstractNumId w:val="21"/>
  </w:num>
  <w:num w:numId="31">
    <w:abstractNumId w:val="20"/>
  </w:num>
  <w:num w:numId="32">
    <w:abstractNumId w:val="33"/>
  </w:num>
  <w:num w:numId="33">
    <w:abstractNumId w:val="23"/>
  </w:num>
  <w:num w:numId="34">
    <w:abstractNumId w:val="35"/>
  </w:num>
  <w:num w:numId="35">
    <w:abstractNumId w:val="26"/>
  </w:num>
  <w:num w:numId="36">
    <w:abstractNumId w:val="25"/>
  </w:num>
  <w:num w:numId="37">
    <w:abstractNumId w:val="37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5640B"/>
    <w:rsid w:val="0002742F"/>
    <w:rsid w:val="0004638E"/>
    <w:rsid w:val="00053008"/>
    <w:rsid w:val="00063226"/>
    <w:rsid w:val="00063539"/>
    <w:rsid w:val="000D68AE"/>
    <w:rsid w:val="0014159D"/>
    <w:rsid w:val="001538E9"/>
    <w:rsid w:val="00163675"/>
    <w:rsid w:val="001C7B50"/>
    <w:rsid w:val="001D6B12"/>
    <w:rsid w:val="002063F5"/>
    <w:rsid w:val="00212C9B"/>
    <w:rsid w:val="00221B83"/>
    <w:rsid w:val="002475C0"/>
    <w:rsid w:val="00273663"/>
    <w:rsid w:val="0027614F"/>
    <w:rsid w:val="0027744C"/>
    <w:rsid w:val="00294F35"/>
    <w:rsid w:val="002C4569"/>
    <w:rsid w:val="002C5E05"/>
    <w:rsid w:val="00312557"/>
    <w:rsid w:val="00322FDB"/>
    <w:rsid w:val="00341E04"/>
    <w:rsid w:val="00345973"/>
    <w:rsid w:val="00350E17"/>
    <w:rsid w:val="003533BA"/>
    <w:rsid w:val="00361171"/>
    <w:rsid w:val="00382B9D"/>
    <w:rsid w:val="00392EAA"/>
    <w:rsid w:val="003B2FB3"/>
    <w:rsid w:val="003C3306"/>
    <w:rsid w:val="003D5BFC"/>
    <w:rsid w:val="003E1AE5"/>
    <w:rsid w:val="003F5C17"/>
    <w:rsid w:val="003F652A"/>
    <w:rsid w:val="00417280"/>
    <w:rsid w:val="004836EE"/>
    <w:rsid w:val="00497594"/>
    <w:rsid w:val="004E1CE0"/>
    <w:rsid w:val="004E5142"/>
    <w:rsid w:val="0055271D"/>
    <w:rsid w:val="00557FD6"/>
    <w:rsid w:val="00574224"/>
    <w:rsid w:val="00581DA7"/>
    <w:rsid w:val="00594F33"/>
    <w:rsid w:val="00595939"/>
    <w:rsid w:val="0061270E"/>
    <w:rsid w:val="006475BD"/>
    <w:rsid w:val="00665DA0"/>
    <w:rsid w:val="00695F0D"/>
    <w:rsid w:val="006F47F1"/>
    <w:rsid w:val="007233D5"/>
    <w:rsid w:val="00733B2A"/>
    <w:rsid w:val="0075640B"/>
    <w:rsid w:val="00762E8A"/>
    <w:rsid w:val="00787F79"/>
    <w:rsid w:val="007B324D"/>
    <w:rsid w:val="007C2430"/>
    <w:rsid w:val="007D4401"/>
    <w:rsid w:val="00811BD2"/>
    <w:rsid w:val="00842FB8"/>
    <w:rsid w:val="00883ED6"/>
    <w:rsid w:val="008F04DB"/>
    <w:rsid w:val="009063E9"/>
    <w:rsid w:val="00923FF4"/>
    <w:rsid w:val="009417FF"/>
    <w:rsid w:val="00965208"/>
    <w:rsid w:val="009736E8"/>
    <w:rsid w:val="0099049D"/>
    <w:rsid w:val="009A5E4B"/>
    <w:rsid w:val="009F47D1"/>
    <w:rsid w:val="00A10C76"/>
    <w:rsid w:val="00A15D42"/>
    <w:rsid w:val="00A32043"/>
    <w:rsid w:val="00A3489C"/>
    <w:rsid w:val="00A40AA7"/>
    <w:rsid w:val="00A411CE"/>
    <w:rsid w:val="00AC0F95"/>
    <w:rsid w:val="00AE13A6"/>
    <w:rsid w:val="00AF26DA"/>
    <w:rsid w:val="00B62E72"/>
    <w:rsid w:val="00B75181"/>
    <w:rsid w:val="00B8565C"/>
    <w:rsid w:val="00B91EE3"/>
    <w:rsid w:val="00BB00B2"/>
    <w:rsid w:val="00BC2ECF"/>
    <w:rsid w:val="00BD6405"/>
    <w:rsid w:val="00C1512A"/>
    <w:rsid w:val="00C17A84"/>
    <w:rsid w:val="00C215A5"/>
    <w:rsid w:val="00C27461"/>
    <w:rsid w:val="00C32589"/>
    <w:rsid w:val="00C36695"/>
    <w:rsid w:val="00C81474"/>
    <w:rsid w:val="00C83FA5"/>
    <w:rsid w:val="00CA639C"/>
    <w:rsid w:val="00CC48AA"/>
    <w:rsid w:val="00D01F99"/>
    <w:rsid w:val="00D03543"/>
    <w:rsid w:val="00D15E7B"/>
    <w:rsid w:val="00D52ADC"/>
    <w:rsid w:val="00D7104E"/>
    <w:rsid w:val="00DA5B77"/>
    <w:rsid w:val="00DE5CF5"/>
    <w:rsid w:val="00E013E6"/>
    <w:rsid w:val="00E62FBD"/>
    <w:rsid w:val="00E825A7"/>
    <w:rsid w:val="00EB4E59"/>
    <w:rsid w:val="00EC3296"/>
    <w:rsid w:val="00EC62A3"/>
    <w:rsid w:val="00EC64A0"/>
    <w:rsid w:val="00F01F56"/>
    <w:rsid w:val="00F212AB"/>
    <w:rsid w:val="00F24303"/>
    <w:rsid w:val="00F363FD"/>
    <w:rsid w:val="00F702FF"/>
    <w:rsid w:val="00FA050A"/>
    <w:rsid w:val="00FC2324"/>
    <w:rsid w:val="00FC2B8D"/>
    <w:rsid w:val="00FC3496"/>
    <w:rsid w:val="00FC508A"/>
    <w:rsid w:val="00FC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5640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5640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5640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564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640B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564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5640B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564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75640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5640B"/>
    <w:rPr>
      <w:rFonts w:ascii="Symbol" w:hAnsi="Symbol"/>
    </w:rPr>
  </w:style>
  <w:style w:type="character" w:customStyle="1" w:styleId="WW8Num1z1">
    <w:name w:val="WW8Num1z1"/>
    <w:rsid w:val="0075640B"/>
    <w:rPr>
      <w:rFonts w:ascii="Courier New" w:hAnsi="Courier New"/>
    </w:rPr>
  </w:style>
  <w:style w:type="character" w:customStyle="1" w:styleId="WW8Num1z2">
    <w:name w:val="WW8Num1z2"/>
    <w:rsid w:val="0075640B"/>
    <w:rPr>
      <w:rFonts w:ascii="Wingdings" w:hAnsi="Wingdings"/>
    </w:rPr>
  </w:style>
  <w:style w:type="character" w:customStyle="1" w:styleId="WW8Num6z0">
    <w:name w:val="WW8Num6z0"/>
    <w:rsid w:val="0075640B"/>
    <w:rPr>
      <w:rFonts w:ascii="Wingdings" w:hAnsi="Wingdings"/>
    </w:rPr>
  </w:style>
  <w:style w:type="character" w:customStyle="1" w:styleId="WW8Num6z1">
    <w:name w:val="WW8Num6z1"/>
    <w:rsid w:val="0075640B"/>
    <w:rPr>
      <w:rFonts w:ascii="Courier New" w:hAnsi="Courier New"/>
    </w:rPr>
  </w:style>
  <w:style w:type="character" w:customStyle="1" w:styleId="WW8Num6z3">
    <w:name w:val="WW8Num6z3"/>
    <w:rsid w:val="0075640B"/>
    <w:rPr>
      <w:rFonts w:ascii="Symbol" w:hAnsi="Symbol"/>
    </w:rPr>
  </w:style>
  <w:style w:type="character" w:customStyle="1" w:styleId="WW8Num7z0">
    <w:name w:val="WW8Num7z0"/>
    <w:rsid w:val="0075640B"/>
    <w:rPr>
      <w:rFonts w:ascii="Symbol" w:hAnsi="Symbol"/>
    </w:rPr>
  </w:style>
  <w:style w:type="character" w:customStyle="1" w:styleId="WW8Num7z1">
    <w:name w:val="WW8Num7z1"/>
    <w:rsid w:val="0075640B"/>
    <w:rPr>
      <w:rFonts w:ascii="Courier New" w:hAnsi="Courier New"/>
    </w:rPr>
  </w:style>
  <w:style w:type="character" w:customStyle="1" w:styleId="WW8Num7z2">
    <w:name w:val="WW8Num7z2"/>
    <w:rsid w:val="0075640B"/>
    <w:rPr>
      <w:rFonts w:ascii="Wingdings" w:hAnsi="Wingdings"/>
    </w:rPr>
  </w:style>
  <w:style w:type="character" w:customStyle="1" w:styleId="WW8Num8z0">
    <w:name w:val="WW8Num8z0"/>
    <w:rsid w:val="0075640B"/>
    <w:rPr>
      <w:rFonts w:ascii="Wingdings" w:hAnsi="Wingdings"/>
    </w:rPr>
  </w:style>
  <w:style w:type="character" w:customStyle="1" w:styleId="WW8Num8z1">
    <w:name w:val="WW8Num8z1"/>
    <w:rsid w:val="0075640B"/>
    <w:rPr>
      <w:rFonts w:ascii="Courier New" w:hAnsi="Courier New"/>
    </w:rPr>
  </w:style>
  <w:style w:type="character" w:customStyle="1" w:styleId="WW8Num8z3">
    <w:name w:val="WW8Num8z3"/>
    <w:rsid w:val="0075640B"/>
    <w:rPr>
      <w:rFonts w:ascii="Symbol" w:hAnsi="Symbol"/>
    </w:rPr>
  </w:style>
  <w:style w:type="character" w:customStyle="1" w:styleId="WW8Num9z0">
    <w:name w:val="WW8Num9z0"/>
    <w:rsid w:val="0075640B"/>
    <w:rPr>
      <w:rFonts w:ascii="Wingdings" w:hAnsi="Wingdings"/>
    </w:rPr>
  </w:style>
  <w:style w:type="character" w:customStyle="1" w:styleId="WW8Num9z1">
    <w:name w:val="WW8Num9z1"/>
    <w:rsid w:val="0075640B"/>
    <w:rPr>
      <w:rFonts w:ascii="Courier New" w:hAnsi="Courier New"/>
    </w:rPr>
  </w:style>
  <w:style w:type="character" w:customStyle="1" w:styleId="WW8Num9z3">
    <w:name w:val="WW8Num9z3"/>
    <w:rsid w:val="0075640B"/>
    <w:rPr>
      <w:rFonts w:ascii="Symbol" w:hAnsi="Symbol"/>
    </w:rPr>
  </w:style>
  <w:style w:type="character" w:customStyle="1" w:styleId="WW8Num14z0">
    <w:name w:val="WW8Num14z0"/>
    <w:rsid w:val="0075640B"/>
    <w:rPr>
      <w:rFonts w:ascii="Wingdings" w:hAnsi="Wingdings"/>
    </w:rPr>
  </w:style>
  <w:style w:type="character" w:customStyle="1" w:styleId="WW8Num14z1">
    <w:name w:val="WW8Num14z1"/>
    <w:rsid w:val="0075640B"/>
    <w:rPr>
      <w:rFonts w:ascii="Courier New" w:hAnsi="Courier New"/>
    </w:rPr>
  </w:style>
  <w:style w:type="character" w:customStyle="1" w:styleId="WW8Num14z3">
    <w:name w:val="WW8Num14z3"/>
    <w:rsid w:val="0075640B"/>
    <w:rPr>
      <w:rFonts w:ascii="Symbol" w:hAnsi="Symbol"/>
    </w:rPr>
  </w:style>
  <w:style w:type="character" w:customStyle="1" w:styleId="WW8Num15z0">
    <w:name w:val="WW8Num15z0"/>
    <w:rsid w:val="0075640B"/>
    <w:rPr>
      <w:sz w:val="16"/>
    </w:rPr>
  </w:style>
  <w:style w:type="character" w:customStyle="1" w:styleId="WW8Num16z0">
    <w:name w:val="WW8Num16z0"/>
    <w:rsid w:val="0075640B"/>
    <w:rPr>
      <w:rFonts w:ascii="Wingdings" w:hAnsi="Wingdings"/>
    </w:rPr>
  </w:style>
  <w:style w:type="character" w:customStyle="1" w:styleId="WW8Num16z1">
    <w:name w:val="WW8Num16z1"/>
    <w:rsid w:val="0075640B"/>
    <w:rPr>
      <w:rFonts w:ascii="Courier New" w:hAnsi="Courier New"/>
    </w:rPr>
  </w:style>
  <w:style w:type="character" w:customStyle="1" w:styleId="WW8Num16z3">
    <w:name w:val="WW8Num16z3"/>
    <w:rsid w:val="0075640B"/>
    <w:rPr>
      <w:rFonts w:ascii="Symbol" w:hAnsi="Symbol"/>
    </w:rPr>
  </w:style>
  <w:style w:type="character" w:customStyle="1" w:styleId="WW8Num17z0">
    <w:name w:val="WW8Num17z0"/>
    <w:rsid w:val="0075640B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75640B"/>
    <w:rPr>
      <w:rFonts w:ascii="Courier New" w:hAnsi="Courier New"/>
    </w:rPr>
  </w:style>
  <w:style w:type="character" w:customStyle="1" w:styleId="WW8Num17z2">
    <w:name w:val="WW8Num17z2"/>
    <w:rsid w:val="0075640B"/>
    <w:rPr>
      <w:rFonts w:ascii="Wingdings" w:hAnsi="Wingdings"/>
    </w:rPr>
  </w:style>
  <w:style w:type="character" w:customStyle="1" w:styleId="WW8Num17z3">
    <w:name w:val="WW8Num17z3"/>
    <w:rsid w:val="0075640B"/>
    <w:rPr>
      <w:rFonts w:ascii="Symbol" w:hAnsi="Symbol"/>
    </w:rPr>
  </w:style>
  <w:style w:type="character" w:customStyle="1" w:styleId="WW8Num18z0">
    <w:name w:val="WW8Num18z0"/>
    <w:rsid w:val="0075640B"/>
    <w:rPr>
      <w:rFonts w:ascii="Wingdings" w:hAnsi="Wingdings"/>
    </w:rPr>
  </w:style>
  <w:style w:type="character" w:customStyle="1" w:styleId="WW8Num18z1">
    <w:name w:val="WW8Num18z1"/>
    <w:rsid w:val="0075640B"/>
    <w:rPr>
      <w:rFonts w:ascii="Courier New" w:hAnsi="Courier New"/>
    </w:rPr>
  </w:style>
  <w:style w:type="character" w:customStyle="1" w:styleId="WW8Num18z3">
    <w:name w:val="WW8Num18z3"/>
    <w:rsid w:val="0075640B"/>
    <w:rPr>
      <w:rFonts w:ascii="Symbol" w:hAnsi="Symbol"/>
    </w:rPr>
  </w:style>
  <w:style w:type="character" w:customStyle="1" w:styleId="WW8Num19z0">
    <w:name w:val="WW8Num19z0"/>
    <w:rsid w:val="0075640B"/>
    <w:rPr>
      <w:rFonts w:ascii="Wingdings" w:hAnsi="Wingdings"/>
    </w:rPr>
  </w:style>
  <w:style w:type="character" w:customStyle="1" w:styleId="WW8Num19z1">
    <w:name w:val="WW8Num19z1"/>
    <w:rsid w:val="0075640B"/>
    <w:rPr>
      <w:rFonts w:ascii="Courier New" w:hAnsi="Courier New"/>
    </w:rPr>
  </w:style>
  <w:style w:type="character" w:customStyle="1" w:styleId="WW8Num19z3">
    <w:name w:val="WW8Num19z3"/>
    <w:rsid w:val="0075640B"/>
    <w:rPr>
      <w:rFonts w:ascii="Symbol" w:hAnsi="Symbol"/>
    </w:rPr>
  </w:style>
  <w:style w:type="character" w:customStyle="1" w:styleId="WW8Num20z0">
    <w:name w:val="WW8Num20z0"/>
    <w:rsid w:val="0075640B"/>
    <w:rPr>
      <w:rFonts w:ascii="Wingdings" w:hAnsi="Wingdings"/>
    </w:rPr>
  </w:style>
  <w:style w:type="character" w:customStyle="1" w:styleId="WW8Num20z1">
    <w:name w:val="WW8Num20z1"/>
    <w:rsid w:val="0075640B"/>
    <w:rPr>
      <w:rFonts w:ascii="Courier New" w:hAnsi="Courier New"/>
    </w:rPr>
  </w:style>
  <w:style w:type="character" w:customStyle="1" w:styleId="WW8Num20z3">
    <w:name w:val="WW8Num20z3"/>
    <w:rsid w:val="0075640B"/>
    <w:rPr>
      <w:rFonts w:ascii="Symbol" w:hAnsi="Symbol"/>
    </w:rPr>
  </w:style>
  <w:style w:type="character" w:customStyle="1" w:styleId="WW8Num21z1">
    <w:name w:val="WW8Num21z1"/>
    <w:rsid w:val="0075640B"/>
    <w:rPr>
      <w:rFonts w:ascii="Symbol" w:hAnsi="Symbol"/>
    </w:rPr>
  </w:style>
  <w:style w:type="character" w:customStyle="1" w:styleId="WW8Num22z0">
    <w:name w:val="WW8Num22z0"/>
    <w:rsid w:val="0075640B"/>
    <w:rPr>
      <w:rFonts w:ascii="Wingdings" w:hAnsi="Wingdings"/>
    </w:rPr>
  </w:style>
  <w:style w:type="character" w:customStyle="1" w:styleId="WW8Num22z1">
    <w:name w:val="WW8Num22z1"/>
    <w:rsid w:val="0075640B"/>
    <w:rPr>
      <w:rFonts w:ascii="Courier New" w:hAnsi="Courier New"/>
    </w:rPr>
  </w:style>
  <w:style w:type="character" w:customStyle="1" w:styleId="WW8Num22z3">
    <w:name w:val="WW8Num22z3"/>
    <w:rsid w:val="0075640B"/>
    <w:rPr>
      <w:rFonts w:ascii="Symbol" w:hAnsi="Symbol"/>
    </w:rPr>
  </w:style>
  <w:style w:type="character" w:customStyle="1" w:styleId="WW8Num23z1">
    <w:name w:val="WW8Num23z1"/>
    <w:rsid w:val="0075640B"/>
    <w:rPr>
      <w:sz w:val="24"/>
    </w:rPr>
  </w:style>
  <w:style w:type="character" w:customStyle="1" w:styleId="WW8Num25z0">
    <w:name w:val="WW8Num25z0"/>
    <w:rsid w:val="0075640B"/>
    <w:rPr>
      <w:rFonts w:ascii="Symbol" w:hAnsi="Symbol"/>
    </w:rPr>
  </w:style>
  <w:style w:type="character" w:customStyle="1" w:styleId="WW8Num25z1">
    <w:name w:val="WW8Num25z1"/>
    <w:rsid w:val="0075640B"/>
    <w:rPr>
      <w:rFonts w:ascii="Courier New" w:hAnsi="Courier New"/>
    </w:rPr>
  </w:style>
  <w:style w:type="character" w:customStyle="1" w:styleId="WW8Num25z2">
    <w:name w:val="WW8Num25z2"/>
    <w:rsid w:val="0075640B"/>
    <w:rPr>
      <w:rFonts w:ascii="Wingdings" w:hAnsi="Wingdings"/>
    </w:rPr>
  </w:style>
  <w:style w:type="character" w:customStyle="1" w:styleId="WW8Num26z0">
    <w:name w:val="WW8Num26z0"/>
    <w:rsid w:val="0075640B"/>
    <w:rPr>
      <w:rFonts w:ascii="Symbol" w:hAnsi="Symbol"/>
    </w:rPr>
  </w:style>
  <w:style w:type="character" w:customStyle="1" w:styleId="WW8Num26z1">
    <w:name w:val="WW8Num26z1"/>
    <w:rsid w:val="0075640B"/>
    <w:rPr>
      <w:rFonts w:ascii="Courier New" w:hAnsi="Courier New"/>
    </w:rPr>
  </w:style>
  <w:style w:type="character" w:customStyle="1" w:styleId="WW8Num26z2">
    <w:name w:val="WW8Num26z2"/>
    <w:rsid w:val="0075640B"/>
    <w:rPr>
      <w:rFonts w:ascii="Wingdings" w:hAnsi="Wingdings"/>
    </w:rPr>
  </w:style>
  <w:style w:type="character" w:customStyle="1" w:styleId="WW8Num27z0">
    <w:name w:val="WW8Num27z0"/>
    <w:rsid w:val="0075640B"/>
    <w:rPr>
      <w:rFonts w:ascii="Symbol" w:hAnsi="Symbol"/>
    </w:rPr>
  </w:style>
  <w:style w:type="character" w:customStyle="1" w:styleId="WW8Num27z1">
    <w:name w:val="WW8Num27z1"/>
    <w:rsid w:val="0075640B"/>
    <w:rPr>
      <w:rFonts w:ascii="Courier New" w:hAnsi="Courier New"/>
    </w:rPr>
  </w:style>
  <w:style w:type="character" w:customStyle="1" w:styleId="WW8Num27z2">
    <w:name w:val="WW8Num27z2"/>
    <w:rsid w:val="0075640B"/>
    <w:rPr>
      <w:rFonts w:ascii="Wingdings" w:hAnsi="Wingdings"/>
    </w:rPr>
  </w:style>
  <w:style w:type="character" w:customStyle="1" w:styleId="WW8Num28z0">
    <w:name w:val="WW8Num28z0"/>
    <w:rsid w:val="0075640B"/>
    <w:rPr>
      <w:rFonts w:ascii="Wingdings" w:hAnsi="Wingdings"/>
    </w:rPr>
  </w:style>
  <w:style w:type="character" w:customStyle="1" w:styleId="WW8Num28z1">
    <w:name w:val="WW8Num28z1"/>
    <w:rsid w:val="0075640B"/>
    <w:rPr>
      <w:rFonts w:ascii="Courier New" w:hAnsi="Courier New"/>
    </w:rPr>
  </w:style>
  <w:style w:type="character" w:customStyle="1" w:styleId="WW8Num28z3">
    <w:name w:val="WW8Num28z3"/>
    <w:rsid w:val="0075640B"/>
    <w:rPr>
      <w:rFonts w:ascii="Symbol" w:hAnsi="Symbol"/>
    </w:rPr>
  </w:style>
  <w:style w:type="character" w:customStyle="1" w:styleId="WW8Num29z0">
    <w:name w:val="WW8Num29z0"/>
    <w:rsid w:val="0075640B"/>
    <w:rPr>
      <w:rFonts w:ascii="Wingdings" w:hAnsi="Wingdings"/>
    </w:rPr>
  </w:style>
  <w:style w:type="character" w:customStyle="1" w:styleId="WW8Num29z1">
    <w:name w:val="WW8Num29z1"/>
    <w:rsid w:val="0075640B"/>
    <w:rPr>
      <w:rFonts w:ascii="Courier New" w:hAnsi="Courier New"/>
    </w:rPr>
  </w:style>
  <w:style w:type="character" w:customStyle="1" w:styleId="WW8Num29z3">
    <w:name w:val="WW8Num29z3"/>
    <w:rsid w:val="0075640B"/>
    <w:rPr>
      <w:rFonts w:ascii="Symbol" w:hAnsi="Symbol"/>
    </w:rPr>
  </w:style>
  <w:style w:type="character" w:customStyle="1" w:styleId="WW8Num30z0">
    <w:name w:val="WW8Num30z0"/>
    <w:rsid w:val="0075640B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75640B"/>
    <w:rPr>
      <w:rFonts w:ascii="Courier New" w:hAnsi="Courier New"/>
    </w:rPr>
  </w:style>
  <w:style w:type="character" w:customStyle="1" w:styleId="WW8Num30z2">
    <w:name w:val="WW8Num30z2"/>
    <w:rsid w:val="0075640B"/>
    <w:rPr>
      <w:rFonts w:ascii="Wingdings" w:hAnsi="Wingdings"/>
    </w:rPr>
  </w:style>
  <w:style w:type="character" w:customStyle="1" w:styleId="WW8Num30z3">
    <w:name w:val="WW8Num30z3"/>
    <w:rsid w:val="0075640B"/>
    <w:rPr>
      <w:rFonts w:ascii="Symbol" w:hAnsi="Symbol"/>
    </w:rPr>
  </w:style>
  <w:style w:type="character" w:customStyle="1" w:styleId="WW8Num35z0">
    <w:name w:val="WW8Num35z0"/>
    <w:rsid w:val="0075640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5640B"/>
    <w:rPr>
      <w:rFonts w:ascii="Courier New" w:hAnsi="Courier New"/>
    </w:rPr>
  </w:style>
  <w:style w:type="character" w:customStyle="1" w:styleId="WW8Num35z2">
    <w:name w:val="WW8Num35z2"/>
    <w:rsid w:val="0075640B"/>
    <w:rPr>
      <w:rFonts w:ascii="Wingdings" w:hAnsi="Wingdings"/>
    </w:rPr>
  </w:style>
  <w:style w:type="character" w:customStyle="1" w:styleId="WW8Num35z3">
    <w:name w:val="WW8Num35z3"/>
    <w:rsid w:val="0075640B"/>
    <w:rPr>
      <w:rFonts w:ascii="Symbol" w:hAnsi="Symbol"/>
    </w:rPr>
  </w:style>
  <w:style w:type="character" w:customStyle="1" w:styleId="10">
    <w:name w:val="Основной шрифт абзаца1"/>
    <w:rsid w:val="0075640B"/>
  </w:style>
  <w:style w:type="character" w:styleId="a3">
    <w:name w:val="page number"/>
    <w:basedOn w:val="10"/>
    <w:rsid w:val="0075640B"/>
  </w:style>
  <w:style w:type="character" w:customStyle="1" w:styleId="a4">
    <w:name w:val="Символ сноски"/>
    <w:basedOn w:val="10"/>
    <w:rsid w:val="0075640B"/>
    <w:rPr>
      <w:vertAlign w:val="superscript"/>
    </w:rPr>
  </w:style>
  <w:style w:type="paragraph" w:styleId="a5">
    <w:name w:val="Body Text"/>
    <w:basedOn w:val="a"/>
    <w:rsid w:val="0075640B"/>
    <w:pPr>
      <w:jc w:val="both"/>
    </w:pPr>
    <w:rPr>
      <w:szCs w:val="20"/>
    </w:rPr>
  </w:style>
  <w:style w:type="paragraph" w:styleId="a6">
    <w:name w:val="List"/>
    <w:basedOn w:val="a5"/>
    <w:rsid w:val="0075640B"/>
    <w:rPr>
      <w:rFonts w:cs="Tahoma"/>
    </w:rPr>
  </w:style>
  <w:style w:type="paragraph" w:customStyle="1" w:styleId="11">
    <w:name w:val="Название1"/>
    <w:basedOn w:val="a"/>
    <w:rsid w:val="0075640B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5640B"/>
    <w:pPr>
      <w:suppressLineNumbers/>
    </w:pPr>
    <w:rPr>
      <w:rFonts w:cs="Tahoma"/>
    </w:rPr>
  </w:style>
  <w:style w:type="paragraph" w:customStyle="1" w:styleId="13">
    <w:name w:val="Заголовок1"/>
    <w:basedOn w:val="a"/>
    <w:next w:val="a5"/>
    <w:rsid w:val="007564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header"/>
    <w:basedOn w:val="a"/>
    <w:rsid w:val="0075640B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75640B"/>
    <w:pPr>
      <w:spacing w:line="360" w:lineRule="auto"/>
      <w:ind w:left="1413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75640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</w:rPr>
  </w:style>
  <w:style w:type="paragraph" w:customStyle="1" w:styleId="21">
    <w:name w:val="Основной текст с отступом 21"/>
    <w:basedOn w:val="a"/>
    <w:rsid w:val="0075640B"/>
    <w:pPr>
      <w:shd w:val="clear" w:color="auto" w:fill="FFFFFF"/>
      <w:ind w:left="1080" w:firstLine="426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75640B"/>
    <w:pPr>
      <w:shd w:val="clear" w:color="auto" w:fill="FFFFFF"/>
      <w:jc w:val="both"/>
    </w:pPr>
    <w:rPr>
      <w:rFonts w:ascii="Arial" w:hAnsi="Arial" w:cs="Arial"/>
    </w:rPr>
  </w:style>
  <w:style w:type="paragraph" w:customStyle="1" w:styleId="310">
    <w:name w:val="Основной текст 31"/>
    <w:basedOn w:val="a"/>
    <w:rsid w:val="0075640B"/>
    <w:pPr>
      <w:shd w:val="clear" w:color="auto" w:fill="FFFFFF"/>
    </w:pPr>
    <w:rPr>
      <w:rFonts w:ascii="Arial" w:hAnsi="Arial" w:cs="Arial"/>
    </w:rPr>
  </w:style>
  <w:style w:type="paragraph" w:styleId="a9">
    <w:name w:val="footer"/>
    <w:basedOn w:val="a"/>
    <w:rsid w:val="0075640B"/>
    <w:pPr>
      <w:tabs>
        <w:tab w:val="center" w:pos="4677"/>
        <w:tab w:val="right" w:pos="9355"/>
      </w:tabs>
    </w:pPr>
    <w:rPr>
      <w:rFonts w:ascii="Arial" w:hAnsi="Arial" w:cs="Arial"/>
    </w:rPr>
  </w:style>
  <w:style w:type="paragraph" w:customStyle="1" w:styleId="aa">
    <w:name w:val="Содержимое врезки"/>
    <w:basedOn w:val="a5"/>
    <w:rsid w:val="0075640B"/>
  </w:style>
  <w:style w:type="paragraph" w:customStyle="1" w:styleId="ab">
    <w:name w:val="Содержимое таблицы"/>
    <w:basedOn w:val="a"/>
    <w:rsid w:val="0075640B"/>
    <w:pPr>
      <w:suppressLineNumbers/>
    </w:pPr>
  </w:style>
  <w:style w:type="paragraph" w:customStyle="1" w:styleId="ac">
    <w:name w:val="Заголовок таблицы"/>
    <w:basedOn w:val="ab"/>
    <w:rsid w:val="0075640B"/>
    <w:pPr>
      <w:jc w:val="center"/>
    </w:pPr>
    <w:rPr>
      <w:b/>
      <w:bCs/>
      <w:i/>
      <w:iCs/>
    </w:rPr>
  </w:style>
  <w:style w:type="paragraph" w:styleId="ad">
    <w:name w:val="Title"/>
    <w:basedOn w:val="a"/>
    <w:qFormat/>
    <w:rsid w:val="0075640B"/>
    <w:pPr>
      <w:jc w:val="center"/>
    </w:pPr>
    <w:rPr>
      <w:sz w:val="28"/>
      <w:lang w:eastAsia="ru-RU"/>
    </w:rPr>
  </w:style>
  <w:style w:type="paragraph" w:styleId="ae">
    <w:name w:val="Document Map"/>
    <w:basedOn w:val="a"/>
    <w:semiHidden/>
    <w:rsid w:val="007233D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Emphasis"/>
    <w:basedOn w:val="a0"/>
    <w:qFormat/>
    <w:rsid w:val="007233D5"/>
    <w:rPr>
      <w:i/>
      <w:iCs/>
    </w:rPr>
  </w:style>
  <w:style w:type="table" w:styleId="af0">
    <w:name w:val="Table Grid"/>
    <w:basedOn w:val="a1"/>
    <w:rsid w:val="007233D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"/>
    <w:rsid w:val="00723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49759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97594"/>
  </w:style>
  <w:style w:type="paragraph" w:customStyle="1" w:styleId="15">
    <w:name w:val="Знак1"/>
    <w:basedOn w:val="a"/>
    <w:rsid w:val="004E1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Стиль"/>
    <w:rsid w:val="00CA63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6">
    <w:name w:val="Абзац списка1"/>
    <w:basedOn w:val="a"/>
    <w:link w:val="ListParagraphChar"/>
    <w:rsid w:val="00C83FA5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ListParagraphChar">
    <w:name w:val="List Paragraph Char"/>
    <w:link w:val="16"/>
    <w:locked/>
    <w:rsid w:val="00C83FA5"/>
    <w:rPr>
      <w:rFonts w:ascii="Calibri" w:hAnsi="Calibri"/>
      <w:sz w:val="22"/>
      <w:szCs w:val="22"/>
      <w:lang w:val="ru-RU" w:eastAsia="ru-RU" w:bidi="ar-SA"/>
    </w:rPr>
  </w:style>
  <w:style w:type="character" w:styleId="af3">
    <w:name w:val="Hyperlink"/>
    <w:basedOn w:val="a0"/>
    <w:rsid w:val="00E825A7"/>
    <w:rPr>
      <w:color w:val="0000FF"/>
      <w:u w:val="single"/>
    </w:rPr>
  </w:style>
  <w:style w:type="paragraph" w:customStyle="1" w:styleId="ParagraphStyle">
    <w:name w:val="Paragraph Style"/>
    <w:rsid w:val="00C3669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31255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27744C"/>
    <w:pPr>
      <w:widowControl w:val="0"/>
      <w:autoSpaceDE w:val="0"/>
      <w:autoSpaceDN w:val="0"/>
      <w:adjustRightInd w:val="0"/>
    </w:pPr>
    <w:rPr>
      <w:rFonts w:ascii="Calibri" w:eastAsiaTheme="minorEastAsia" w:hAnsi="Calibri"/>
      <w:lang w:eastAsia="ru-RU"/>
    </w:rPr>
  </w:style>
  <w:style w:type="character" w:customStyle="1" w:styleId="FontStyle35">
    <w:name w:val="Font Style35"/>
    <w:basedOn w:val="a0"/>
    <w:uiPriority w:val="99"/>
    <w:rsid w:val="0027744C"/>
    <w:rPr>
      <w:rFonts w:ascii="Franklin Gothic Demi Cond" w:hAnsi="Franklin Gothic Demi Cond" w:cs="Franklin Gothic Demi Cond"/>
      <w:spacing w:val="10"/>
      <w:sz w:val="18"/>
      <w:szCs w:val="18"/>
    </w:rPr>
  </w:style>
  <w:style w:type="paragraph" w:customStyle="1" w:styleId="Style5">
    <w:name w:val="Style5"/>
    <w:basedOn w:val="a"/>
    <w:uiPriority w:val="99"/>
    <w:rsid w:val="0027744C"/>
    <w:pPr>
      <w:widowControl w:val="0"/>
      <w:autoSpaceDE w:val="0"/>
      <w:autoSpaceDN w:val="0"/>
      <w:adjustRightInd w:val="0"/>
    </w:pPr>
    <w:rPr>
      <w:rFonts w:ascii="Calibri" w:eastAsiaTheme="minorEastAsia" w:hAnsi="Calibri"/>
      <w:lang w:eastAsia="ru-RU"/>
    </w:rPr>
  </w:style>
  <w:style w:type="character" w:customStyle="1" w:styleId="FontStyle43">
    <w:name w:val="Font Style43"/>
    <w:basedOn w:val="a0"/>
    <w:uiPriority w:val="99"/>
    <w:rsid w:val="0027744C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4074</Words>
  <Characters>23225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физике 7- 9 классов к учебникам А</vt:lpstr>
    </vt:vector>
  </TitlesOfParts>
  <Company/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физике 7- 9 классов к учебникам А</dc:title>
  <dc:creator>Альбина</dc:creator>
  <cp:lastModifiedBy>Владимир</cp:lastModifiedBy>
  <cp:revision>12</cp:revision>
  <cp:lastPrinted>2014-08-16T19:21:00Z</cp:lastPrinted>
  <dcterms:created xsi:type="dcterms:W3CDTF">2020-08-13T08:14:00Z</dcterms:created>
  <dcterms:modified xsi:type="dcterms:W3CDTF">2023-10-19T18:33:00Z</dcterms:modified>
</cp:coreProperties>
</file>