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4" w:rsidRPr="00F91FD4" w:rsidRDefault="007F46F4" w:rsidP="00F91F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</w:t>
      </w:r>
      <w:r w:rsidR="00F91FD4" w:rsidRPr="00B57D68">
        <w:rPr>
          <w:rStyle w:val="c0"/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F91FD4" w:rsidRPr="00B57D68" w:rsidRDefault="00F91FD4" w:rsidP="00F91FD4">
      <w:pPr>
        <w:shd w:val="clear" w:color="auto" w:fill="FFFFFF"/>
        <w:spacing w:after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57D68">
        <w:rPr>
          <w:rStyle w:val="c0"/>
          <w:b/>
          <w:bCs/>
          <w:color w:val="000000"/>
          <w:sz w:val="28"/>
          <w:szCs w:val="28"/>
        </w:rPr>
        <w:t>«</w:t>
      </w:r>
      <w:proofErr w:type="spellStart"/>
      <w:r w:rsidRPr="00B57D68">
        <w:rPr>
          <w:rStyle w:val="c0"/>
          <w:b/>
          <w:bCs/>
          <w:color w:val="000000"/>
          <w:sz w:val="28"/>
          <w:szCs w:val="28"/>
        </w:rPr>
        <w:t>Урейская</w:t>
      </w:r>
      <w:proofErr w:type="spellEnd"/>
      <w:r w:rsidRPr="00B57D68">
        <w:rPr>
          <w:rStyle w:val="c0"/>
          <w:b/>
          <w:bCs/>
          <w:color w:val="000000"/>
          <w:sz w:val="28"/>
          <w:szCs w:val="28"/>
        </w:rPr>
        <w:t xml:space="preserve"> основная общеобразовательная школа»</w:t>
      </w:r>
    </w:p>
    <w:p w:rsidR="00F91FD4" w:rsidRDefault="00F91FD4" w:rsidP="00F91FD4">
      <w:pPr>
        <w:shd w:val="clear" w:color="auto" w:fill="FFFFFF"/>
        <w:spacing w:after="0"/>
        <w:rPr>
          <w:rStyle w:val="c0"/>
          <w:color w:val="000000"/>
        </w:rPr>
      </w:pPr>
      <w:r>
        <w:rPr>
          <w:rStyle w:val="c0"/>
          <w:color w:val="000000"/>
        </w:rPr>
        <w:t xml:space="preserve">                                                                                   </w:t>
      </w:r>
    </w:p>
    <w:p w:rsidR="0060168C" w:rsidRDefault="0060168C" w:rsidP="0060168C">
      <w:pPr>
        <w:shd w:val="clear" w:color="auto" w:fill="FFFFFF"/>
        <w:spacing w:after="0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Утверждаю</w:t>
      </w:r>
    </w:p>
    <w:p w:rsidR="0060168C" w:rsidRDefault="0060168C" w:rsidP="0060168C">
      <w:pPr>
        <w:shd w:val="clear" w:color="auto" w:fill="FFFFFF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65"/>
          <w:b/>
          <w:bCs/>
          <w:color w:val="000000"/>
          <w:sz w:val="28"/>
          <w:szCs w:val="28"/>
        </w:rPr>
        <w:t>         </w:t>
      </w:r>
      <w:r>
        <w:rPr>
          <w:rStyle w:val="c0"/>
          <w:color w:val="000000"/>
          <w:sz w:val="28"/>
          <w:szCs w:val="28"/>
        </w:rPr>
        <w:t xml:space="preserve">                                                                                                                                   директор МБОУ «</w:t>
      </w:r>
      <w:proofErr w:type="spellStart"/>
      <w:r>
        <w:rPr>
          <w:rStyle w:val="c0"/>
          <w:color w:val="000000"/>
          <w:sz w:val="28"/>
          <w:szCs w:val="28"/>
        </w:rPr>
        <w:t>Урейская</w:t>
      </w:r>
      <w:proofErr w:type="spellEnd"/>
      <w:r>
        <w:rPr>
          <w:rStyle w:val="c0"/>
          <w:color w:val="000000"/>
          <w:sz w:val="28"/>
          <w:szCs w:val="28"/>
        </w:rPr>
        <w:t xml:space="preserve"> ООШ»</w:t>
      </w:r>
    </w:p>
    <w:p w:rsidR="0060168C" w:rsidRDefault="0060168C" w:rsidP="0060168C">
      <w:pPr>
        <w:shd w:val="clear" w:color="auto" w:fill="FFFFFF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                                                                                                                       ______________________</w:t>
      </w:r>
    </w:p>
    <w:p w:rsidR="0060168C" w:rsidRDefault="0060168C" w:rsidP="0060168C">
      <w:pPr>
        <w:shd w:val="clear" w:color="auto" w:fill="FFFFFF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                                                                                                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Бибаева</w:t>
      </w:r>
      <w:proofErr w:type="spellEnd"/>
      <w:r>
        <w:rPr>
          <w:rStyle w:val="c0"/>
          <w:color w:val="000000"/>
          <w:sz w:val="28"/>
          <w:szCs w:val="28"/>
        </w:rPr>
        <w:t xml:space="preserve"> Т.В.</w:t>
      </w:r>
    </w:p>
    <w:p w:rsidR="0060168C" w:rsidRDefault="0060168C" w:rsidP="0060168C">
      <w:pPr>
        <w:shd w:val="clear" w:color="auto" w:fill="FFFFFF"/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color w:val="000000"/>
          <w:sz w:val="28"/>
          <w:szCs w:val="28"/>
        </w:rPr>
        <w:t>                                                                                                                                            «31» августа 2023г.</w:t>
      </w:r>
    </w:p>
    <w:p w:rsidR="0060168C" w:rsidRDefault="0060168C" w:rsidP="0060168C">
      <w:pPr>
        <w:shd w:val="clear" w:color="auto" w:fill="FFFFFF"/>
        <w:spacing w:after="0"/>
        <w:rPr>
          <w:rFonts w:ascii="Calibri" w:hAnsi="Calibri" w:cs="Calibri"/>
        </w:rPr>
      </w:pPr>
    </w:p>
    <w:p w:rsidR="0060168C" w:rsidRDefault="0060168C" w:rsidP="0060168C">
      <w:pPr>
        <w:shd w:val="clear" w:color="auto" w:fill="FFFFFF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                                                                                                                                    Приказ № 38</w:t>
      </w:r>
    </w:p>
    <w:p w:rsidR="0060168C" w:rsidRDefault="0060168C" w:rsidP="0060168C">
      <w:pPr>
        <w:shd w:val="clear" w:color="auto" w:fill="FFFFFF"/>
        <w:spacing w:after="0"/>
        <w:jc w:val="center"/>
        <w:rPr>
          <w:rStyle w:val="c0"/>
          <w:rFonts w:ascii="Times New Roman" w:hAnsi="Times New Roman" w:cs="Times New Roman"/>
          <w:sz w:val="24"/>
          <w:szCs w:val="24"/>
        </w:rPr>
      </w:pPr>
    </w:p>
    <w:p w:rsidR="00F91FD4" w:rsidRPr="00B57D68" w:rsidRDefault="00F91FD4" w:rsidP="00F91FD4">
      <w:pPr>
        <w:shd w:val="clear" w:color="auto" w:fill="FFFFFF"/>
        <w:spacing w:after="0"/>
        <w:rPr>
          <w:rFonts w:ascii="Calibri" w:hAnsi="Calibri" w:cs="Calibri"/>
          <w:color w:val="000000"/>
          <w:sz w:val="28"/>
          <w:szCs w:val="28"/>
        </w:rPr>
      </w:pPr>
      <w:r w:rsidRPr="00B57D68">
        <w:rPr>
          <w:rStyle w:val="c0"/>
          <w:color w:val="000000"/>
          <w:sz w:val="28"/>
          <w:szCs w:val="28"/>
        </w:rPr>
        <w:t>       </w:t>
      </w:r>
    </w:p>
    <w:p w:rsidR="00F91FD4" w:rsidRPr="00B57D68" w:rsidRDefault="007F46F4" w:rsidP="00F91FD4">
      <w:pPr>
        <w:shd w:val="clear" w:color="auto" w:fill="FFFFFF"/>
        <w:spacing w:after="0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                                                             </w:t>
      </w:r>
      <w:r w:rsidR="00F91FD4" w:rsidRPr="00B57D68">
        <w:rPr>
          <w:rStyle w:val="c0"/>
          <w:b/>
          <w:bCs/>
          <w:color w:val="000000"/>
          <w:sz w:val="32"/>
          <w:szCs w:val="32"/>
        </w:rPr>
        <w:t>РАБОЧАЯ ПРОГРАММА</w:t>
      </w:r>
    </w:p>
    <w:p w:rsidR="00F91FD4" w:rsidRPr="00B57D68" w:rsidRDefault="007F46F4" w:rsidP="00F91FD4">
      <w:pPr>
        <w:shd w:val="clear" w:color="auto" w:fill="FFFFFF"/>
        <w:spacing w:after="0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                                                                  </w:t>
      </w:r>
      <w:r w:rsidR="00F91FD4" w:rsidRPr="00B57D68">
        <w:rPr>
          <w:rStyle w:val="c0"/>
          <w:b/>
          <w:bCs/>
          <w:color w:val="000000"/>
          <w:sz w:val="32"/>
          <w:szCs w:val="32"/>
        </w:rPr>
        <w:t xml:space="preserve">по  </w:t>
      </w:r>
      <w:r w:rsidR="00F91FD4">
        <w:rPr>
          <w:rStyle w:val="c0"/>
          <w:b/>
          <w:bCs/>
          <w:color w:val="000000"/>
          <w:sz w:val="32"/>
          <w:szCs w:val="32"/>
        </w:rPr>
        <w:t>литературе</w:t>
      </w:r>
    </w:p>
    <w:p w:rsidR="00F91FD4" w:rsidRPr="00B57D68" w:rsidRDefault="007F46F4" w:rsidP="00F91FD4">
      <w:pPr>
        <w:shd w:val="clear" w:color="auto" w:fill="FFFFFF"/>
        <w:spacing w:after="0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                                                                   </w:t>
      </w:r>
      <w:r w:rsidR="00F91FD4" w:rsidRPr="00B57D68">
        <w:rPr>
          <w:rStyle w:val="c0"/>
          <w:b/>
          <w:bCs/>
          <w:color w:val="000000"/>
          <w:sz w:val="32"/>
          <w:szCs w:val="32"/>
        </w:rPr>
        <w:t xml:space="preserve">для </w:t>
      </w:r>
      <w:r w:rsidR="00F91FD4">
        <w:rPr>
          <w:rStyle w:val="c0"/>
          <w:b/>
          <w:bCs/>
          <w:color w:val="000000"/>
          <w:sz w:val="32"/>
          <w:szCs w:val="32"/>
        </w:rPr>
        <w:t>9</w:t>
      </w:r>
      <w:r w:rsidR="00F91FD4" w:rsidRPr="00B57D68">
        <w:rPr>
          <w:rStyle w:val="c0"/>
          <w:b/>
          <w:bCs/>
          <w:color w:val="000000"/>
          <w:sz w:val="32"/>
          <w:szCs w:val="32"/>
        </w:rPr>
        <w:t xml:space="preserve"> класса</w:t>
      </w:r>
    </w:p>
    <w:p w:rsidR="00F91FD4" w:rsidRDefault="007F46F4" w:rsidP="00F91FD4">
      <w:pPr>
        <w:shd w:val="clear" w:color="auto" w:fill="FFFFFF"/>
        <w:spacing w:after="0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                                                                </w:t>
      </w:r>
      <w:r w:rsidR="00F91FD4" w:rsidRPr="00B57D68">
        <w:rPr>
          <w:rStyle w:val="c0"/>
          <w:b/>
          <w:bCs/>
          <w:color w:val="000000"/>
          <w:sz w:val="32"/>
          <w:szCs w:val="32"/>
        </w:rPr>
        <w:t>уровень: базовый</w:t>
      </w:r>
    </w:p>
    <w:p w:rsidR="00F91FD4" w:rsidRPr="00B57D68" w:rsidRDefault="007F46F4" w:rsidP="00F91FD4">
      <w:pPr>
        <w:shd w:val="clear" w:color="auto" w:fill="FFFFFF"/>
        <w:spacing w:after="0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                                                   </w:t>
      </w:r>
      <w:r w:rsidR="00F91FD4" w:rsidRPr="00B57D68">
        <w:rPr>
          <w:rStyle w:val="c0"/>
          <w:b/>
          <w:bCs/>
          <w:color w:val="000000"/>
          <w:sz w:val="32"/>
          <w:szCs w:val="32"/>
        </w:rPr>
        <w:t>срок реализации: 202</w:t>
      </w:r>
      <w:r w:rsidR="00F91FD4">
        <w:rPr>
          <w:rStyle w:val="c0"/>
          <w:b/>
          <w:bCs/>
          <w:color w:val="000000"/>
          <w:sz w:val="32"/>
          <w:szCs w:val="32"/>
        </w:rPr>
        <w:t>3</w:t>
      </w:r>
      <w:r w:rsidR="00F91FD4" w:rsidRPr="00B57D68">
        <w:rPr>
          <w:rStyle w:val="c0"/>
          <w:b/>
          <w:bCs/>
          <w:color w:val="000000"/>
          <w:sz w:val="32"/>
          <w:szCs w:val="32"/>
        </w:rPr>
        <w:t>-202</w:t>
      </w:r>
      <w:r w:rsidR="00F91FD4">
        <w:rPr>
          <w:rStyle w:val="c0"/>
          <w:b/>
          <w:bCs/>
          <w:color w:val="000000"/>
          <w:sz w:val="32"/>
          <w:szCs w:val="32"/>
        </w:rPr>
        <w:t>4</w:t>
      </w:r>
      <w:r w:rsidR="00F91FD4" w:rsidRPr="00B57D68">
        <w:rPr>
          <w:rStyle w:val="c0"/>
          <w:b/>
          <w:bCs/>
          <w:color w:val="000000"/>
          <w:sz w:val="32"/>
          <w:szCs w:val="32"/>
        </w:rPr>
        <w:t xml:space="preserve"> учебный год</w:t>
      </w:r>
    </w:p>
    <w:p w:rsidR="00F91FD4" w:rsidRPr="00B57D68" w:rsidRDefault="007F46F4" w:rsidP="00F91FD4">
      <w:pPr>
        <w:shd w:val="clear" w:color="auto" w:fill="FFFFFF"/>
        <w:spacing w:after="0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                                                                 </w:t>
      </w:r>
      <w:r w:rsidR="00F91FD4">
        <w:rPr>
          <w:rStyle w:val="c0"/>
          <w:b/>
          <w:bCs/>
          <w:color w:val="000000"/>
          <w:sz w:val="32"/>
          <w:szCs w:val="32"/>
        </w:rPr>
        <w:t>102</w:t>
      </w:r>
      <w:r w:rsidR="00F91FD4" w:rsidRPr="00B57D68">
        <w:rPr>
          <w:rStyle w:val="c0"/>
          <w:b/>
          <w:bCs/>
          <w:color w:val="000000"/>
          <w:sz w:val="32"/>
          <w:szCs w:val="32"/>
        </w:rPr>
        <w:t xml:space="preserve"> </w:t>
      </w:r>
      <w:proofErr w:type="gramStart"/>
      <w:r w:rsidR="00F91FD4" w:rsidRPr="00B57D68">
        <w:rPr>
          <w:rStyle w:val="c0"/>
          <w:b/>
          <w:bCs/>
          <w:color w:val="000000"/>
          <w:sz w:val="32"/>
          <w:szCs w:val="32"/>
        </w:rPr>
        <w:t>учебных</w:t>
      </w:r>
      <w:proofErr w:type="gramEnd"/>
      <w:r w:rsidR="00F91FD4" w:rsidRPr="00B57D68">
        <w:rPr>
          <w:rStyle w:val="c0"/>
          <w:b/>
          <w:bCs/>
          <w:color w:val="000000"/>
          <w:sz w:val="32"/>
          <w:szCs w:val="32"/>
        </w:rPr>
        <w:t xml:space="preserve"> часа</w:t>
      </w:r>
    </w:p>
    <w:p w:rsidR="00F91FD4" w:rsidRPr="00B57D68" w:rsidRDefault="00F91FD4" w:rsidP="00F91FD4">
      <w:pPr>
        <w:shd w:val="clear" w:color="auto" w:fill="FFFFFF"/>
        <w:spacing w:after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F91FD4" w:rsidRDefault="00F91FD4" w:rsidP="00F91FD4">
      <w:pPr>
        <w:shd w:val="clear" w:color="auto" w:fill="FFFFFF"/>
        <w:spacing w:after="0"/>
        <w:jc w:val="center"/>
        <w:rPr>
          <w:rStyle w:val="c0"/>
          <w:color w:val="000000"/>
        </w:rPr>
      </w:pPr>
    </w:p>
    <w:p w:rsidR="00F91FD4" w:rsidRDefault="00F91FD4" w:rsidP="00F91FD4">
      <w:pPr>
        <w:pStyle w:val="c4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91FD4" w:rsidRDefault="00F91FD4" w:rsidP="00F91FD4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91FD4" w:rsidRPr="00B57D68" w:rsidRDefault="00F91FD4" w:rsidP="00F91FD4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57D68">
        <w:rPr>
          <w:rStyle w:val="c0"/>
          <w:color w:val="000000"/>
          <w:sz w:val="28"/>
          <w:szCs w:val="28"/>
        </w:rPr>
        <w:t xml:space="preserve">Учитель: </w:t>
      </w:r>
      <w:proofErr w:type="spellStart"/>
      <w:r w:rsidRPr="00B57D68">
        <w:rPr>
          <w:rStyle w:val="c0"/>
          <w:color w:val="000000"/>
          <w:sz w:val="28"/>
          <w:szCs w:val="28"/>
        </w:rPr>
        <w:t>Макаева</w:t>
      </w:r>
      <w:proofErr w:type="spellEnd"/>
      <w:r w:rsidRPr="00B57D68">
        <w:rPr>
          <w:rStyle w:val="c0"/>
          <w:color w:val="000000"/>
          <w:sz w:val="28"/>
          <w:szCs w:val="28"/>
        </w:rPr>
        <w:t xml:space="preserve"> Е.И.</w:t>
      </w:r>
    </w:p>
    <w:p w:rsidR="00F91FD4" w:rsidRDefault="00F91FD4" w:rsidP="00F91FD4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91FD4" w:rsidRDefault="00F91FD4" w:rsidP="00F91FD4">
      <w:pPr>
        <w:shd w:val="clear" w:color="auto" w:fill="FFFFFF"/>
        <w:spacing w:after="0"/>
        <w:jc w:val="center"/>
        <w:rPr>
          <w:rStyle w:val="c0"/>
          <w:color w:val="000000"/>
        </w:rPr>
      </w:pPr>
    </w:p>
    <w:p w:rsidR="00F91FD4" w:rsidRPr="00B57D68" w:rsidRDefault="007F46F4" w:rsidP="00F91FD4">
      <w:pPr>
        <w:shd w:val="clear" w:color="auto" w:fill="FFFFFF"/>
        <w:spacing w:after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F91FD4" w:rsidRPr="00B57D68">
        <w:rPr>
          <w:rStyle w:val="c0"/>
          <w:color w:val="000000"/>
          <w:sz w:val="28"/>
          <w:szCs w:val="28"/>
        </w:rPr>
        <w:t>202</w:t>
      </w:r>
      <w:r w:rsidR="00F91FD4">
        <w:rPr>
          <w:rStyle w:val="c0"/>
          <w:color w:val="000000"/>
          <w:sz w:val="28"/>
          <w:szCs w:val="28"/>
        </w:rPr>
        <w:t>3</w:t>
      </w:r>
      <w:r w:rsidR="00F91FD4" w:rsidRPr="00B57D68">
        <w:rPr>
          <w:rStyle w:val="c0"/>
          <w:color w:val="000000"/>
          <w:sz w:val="28"/>
          <w:szCs w:val="28"/>
        </w:rPr>
        <w:t xml:space="preserve"> год</w:t>
      </w:r>
    </w:p>
    <w:p w:rsidR="00F91FD4" w:rsidRDefault="00F91FD4" w:rsidP="00F91FD4">
      <w:pPr>
        <w:shd w:val="clear" w:color="auto" w:fill="FFFFFF"/>
        <w:spacing w:after="0"/>
        <w:rPr>
          <w:rStyle w:val="c0"/>
          <w:color w:val="000000"/>
        </w:rPr>
      </w:pPr>
    </w:p>
    <w:p w:rsidR="001F0523" w:rsidRPr="00F91FD4" w:rsidRDefault="007F46F4" w:rsidP="00F91FD4">
      <w:pPr>
        <w:shd w:val="clear" w:color="auto" w:fill="FFFFFF"/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1F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1F0523"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абоч</w:t>
      </w:r>
      <w:r w:rsidR="001F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1F0523"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  <w:r w:rsidR="001F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1F0523" w:rsidRPr="00BC5782" w:rsidRDefault="001F0523" w:rsidP="001F052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основного общего образования</w:t>
      </w:r>
    </w:p>
    <w:p w:rsidR="001F0523" w:rsidRPr="00BC5782" w:rsidRDefault="001F0523" w:rsidP="001F052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1F0523" w:rsidRPr="00BC5782" w:rsidRDefault="001F0523" w:rsidP="001F052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класс.</w:t>
      </w:r>
    </w:p>
    <w:p w:rsidR="001F0523" w:rsidRPr="00BC5782" w:rsidRDefault="001F0523" w:rsidP="001F052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Рабочая программа по литературе для 9 класса к учебнику В.Я. Коровиной, В.П. Журавлева, В.И. Коровина составлена на основе следующих нормативно-правовых и инструктивно-методических документов:</w:t>
      </w:r>
    </w:p>
    <w:p w:rsidR="001F0523" w:rsidRPr="00BC5782" w:rsidRDefault="001F0523" w:rsidP="001F0523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 закона «Об образовании в Российской Федерации» № 273- ФЗ от 29.12.2012 г.;</w:t>
      </w:r>
    </w:p>
    <w:p w:rsidR="001F0523" w:rsidRPr="00BC5782" w:rsidRDefault="001F0523" w:rsidP="001F0523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 стандарта основного общего образования (ФГОС ООО), утвержденным приказом Министерства образования и науки РФ от 17 декабря 2010 года № 1897  (с изменениями от 29 декабря 2014г. № 1644), приказа 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31.03.2014г.        № 253 (с изменениями от 26.01.2016г. № 38, от 31.03.2016г. № 253, от 21.04.2016г. № 459);                      </w:t>
      </w:r>
    </w:p>
    <w:p w:rsidR="001F0523" w:rsidRDefault="001F0523" w:rsidP="001F0523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Примерной  программы  основного общего образования по литературе для 5-11 классов. Базовый уровень (авторы В.Я.Коровина, В.П. Журавлев, В.И. Коровин, И.С. 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Збарский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В.П. 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Полухина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под редакцией 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В.ЯКоровиной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М.; Просвещение, 2009;</w:t>
      </w:r>
    </w:p>
    <w:p w:rsidR="001F0523" w:rsidRDefault="001F0523" w:rsidP="001F0523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Calibri" w:eastAsia="Times New Roman" w:hAnsi="Calibri" w:cs="Calibri"/>
          <w:color w:val="000000"/>
          <w:lang w:eastAsia="ru-RU"/>
        </w:rPr>
      </w:pPr>
      <w:r w:rsidRPr="009C2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Учебник:</w:t>
      </w:r>
      <w:r w:rsidRPr="009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В.Я. Коровина и др. Литература. 9  класс. </w:t>
      </w:r>
      <w:proofErr w:type="spellStart"/>
      <w:r w:rsidRPr="009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proofErr w:type="gramStart"/>
      <w:r w:rsidRPr="009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9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ч. – М.       Просвещение, 2018.</w:t>
      </w:r>
    </w:p>
    <w:p w:rsidR="001F0523" w:rsidRPr="009C2FE2" w:rsidRDefault="001F0523" w:rsidP="001F0523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Calibri" w:eastAsia="Times New Roman" w:hAnsi="Calibri" w:cs="Calibri"/>
          <w:color w:val="000000"/>
          <w:lang w:eastAsia="ru-RU"/>
        </w:rPr>
      </w:pPr>
      <w:r w:rsidRPr="009C2F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Курс рассчитан на 102  часа</w:t>
      </w:r>
      <w:proofErr w:type="gramStart"/>
      <w:r w:rsidRPr="009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ч. в неделю).  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предмета.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русский язык, и литература формируют коммуникативные умения  и  навыки,  лежащие  в основе  человеческой деятельности,  мышления.  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 классе начинается линейный курс на историко-литературной основе (древнерусская литература - литература ХVIII век</w:t>
      </w:r>
      <w:proofErr w:type="gram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  первой половины ХIХ века).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направленность получает проектная деятельность.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итд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обучения. 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учебного предмета – обеспечение выполнения стандарта, развитие всесторонне развитой личности. Курс литературы направлен на достижение следующих задач, обеспечивающих реализацию </w:t>
      </w:r>
      <w:proofErr w:type="gram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личностно-ориентированного</w:t>
      </w:r>
      <w:proofErr w:type="gram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когнитивно-коммуникативного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подходов к обучению:</w:t>
      </w:r>
    </w:p>
    <w:p w:rsidR="001F0523" w:rsidRPr="00BC5782" w:rsidRDefault="001F0523" w:rsidP="001F0523">
      <w:pPr>
        <w:spacing w:before="30" w:after="30" w:line="240" w:lineRule="auto"/>
        <w:ind w:left="2310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 духовно  развитой  личности,  обладающей  гуманистическим  мировоззрением национальным и общероссийским гражданским  сознанием,  чувством патриотизма, любви и уважения к литературе и ценностям отечественной культуры;</w:t>
      </w:r>
    </w:p>
    <w:p w:rsidR="001F0523" w:rsidRPr="00BC5782" w:rsidRDefault="001F0523" w:rsidP="001F0523">
      <w:pPr>
        <w:spacing w:before="30" w:after="30" w:line="240" w:lineRule="auto"/>
        <w:ind w:left="2310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</w:t>
      </w:r>
    </w:p>
    <w:p w:rsidR="001F0523" w:rsidRPr="00BC5782" w:rsidRDefault="001F0523" w:rsidP="001F0523">
      <w:pPr>
        <w:spacing w:before="30" w:after="30" w:line="240" w:lineRule="auto"/>
        <w:ind w:left="2310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F0523" w:rsidRPr="00BC5782" w:rsidRDefault="001F0523" w:rsidP="001F0523">
      <w:pPr>
        <w:spacing w:before="30" w:after="30" w:line="240" w:lineRule="auto"/>
        <w:ind w:left="2310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текстов художественных произведений в единстве формы и содержания с учётом  основных историко-литературных сведений и теоретико-литературных понятий;</w:t>
      </w:r>
    </w:p>
    <w:p w:rsidR="001F0523" w:rsidRPr="00BC5782" w:rsidRDefault="001F0523" w:rsidP="001F0523">
      <w:pPr>
        <w:spacing w:before="30" w:after="30" w:line="240" w:lineRule="auto"/>
        <w:ind w:left="2310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1F0523" w:rsidRPr="00BC5782" w:rsidRDefault="001F0523" w:rsidP="001F0523">
      <w:pPr>
        <w:spacing w:before="30" w:after="30" w:line="240" w:lineRule="auto"/>
        <w:ind w:left="2310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важнейшими 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 и проч.)</w:t>
      </w:r>
    </w:p>
    <w:p w:rsidR="001F0523" w:rsidRPr="00BC5782" w:rsidRDefault="001F0523" w:rsidP="001F0523">
      <w:pPr>
        <w:spacing w:before="30" w:after="30" w:line="240" w:lineRule="auto"/>
        <w:ind w:left="2310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опыта общения с произведениями художественной литературы  в повседневной жизни и учебной деятельности.</w:t>
      </w:r>
    </w:p>
    <w:p w:rsidR="001F0523" w:rsidRPr="00BC5782" w:rsidRDefault="001F0523" w:rsidP="001F05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 тем учебного курса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и ее роль в духовной жизни человека.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Литература как искусство слова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древнерусской литературы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«Слово о полку Игореве».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Слово как жанр древнерусской литературы.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Из литературы XVIII века.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русской литературы XVIII века.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пафос русского классицизма.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 Васильевич Ломоносов.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и творчество. Ученый, поэт, реформатор русского литературного языка и стиха.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Величества государыни Императрицы 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Елисаветы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Петровны 1747 года». Прославление Родины, мира, науки и просвещения в произведениях Ломоносова.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Ода как жанр лирической поэзии.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Гавриил Романович Державин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(Обзор.)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«Властителям и судиям».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несправедливости </w:t>
      </w:r>
      <w:proofErr w:type="gram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сильных</w:t>
      </w:r>
      <w:proofErr w:type="gram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 сего. «Высокий» слог и ораторские, декламационные интонации.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«Памятник»</w:t>
      </w:r>
      <w:r w:rsidRPr="00BC5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Николаевич Радищев.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писателе. «Путешествие   из   Петербурга   в   Москву». 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Михайлович Карамзин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Слово о писателе.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 «Бедная Лиза»,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«Осень»</w:t>
      </w:r>
      <w:r w:rsidRPr="00BC5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Сентиментализм (начальные представления).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литературы XIX века. Из литературы первой половины XIX века.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Василий Андреевич Жуковский.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и творчество. (Обзор.)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«Море».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Романтический образ моря.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«Невыразимое».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Границы </w:t>
      </w:r>
      <w:proofErr w:type="gram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выразимого</w:t>
      </w:r>
      <w:proofErr w:type="gram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Возможности поэтического языка и трудности, встающие на пути поэта. Отношение романтика к слову.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«Светлана». Жанр баллады в творчестве Жуковского: 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сюжетность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Баллада (развитие представлений).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Сергеевич Грибоедов.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творчество. (Обзор.)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«Горе от ума». 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(И. А. Гончаров.</w:t>
      </w:r>
      <w:proofErr w:type="gram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Мильон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терзаний»).</w:t>
      </w:r>
      <w:proofErr w:type="gramEnd"/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канонов классицизма в комедии.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Сергеевич Пушкин.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и творчество. (Обзор.)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 </w:t>
      </w:r>
      <w:r w:rsidRPr="00BC5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Цыганы». 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«Евгений Онегин».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Онегинская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Типическое</w:t>
      </w:r>
      <w:proofErr w:type="gram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 Юрьевич Лермонтов.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и творчество. (Обзор.)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«Герой нашего времени».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композиции. Печорин — «самый любопытный предмет своих наблюдений» (В. Г. Белинский).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Печорин и Максим 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Максимыч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Печорин и доктор </w:t>
      </w:r>
      <w:proofErr w:type="spellStart"/>
      <w:proofErr w:type="gram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Вер-нер</w:t>
      </w:r>
      <w:proofErr w:type="spellEnd"/>
      <w:proofErr w:type="gram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Печорин и Грушницкий. Печорин и Вера. Печорин и Мери. Печорин и «ундина». Повесть </w:t>
      </w:r>
      <w:r w:rsidRPr="00BC5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«Фаталист»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мотивы лирики. </w:t>
      </w:r>
      <w:proofErr w:type="gram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«Смерть Поэта», «Парус», «И скучно и грустно», «Дума», «Поэт», «Родина», «Пророк», «Нет, не тебя так пылко я люблю...».</w:t>
      </w:r>
      <w:proofErr w:type="gramEnd"/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Пафос вольности, чувство одиночества, тема любви, поэта и поэзии.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Васильевич Гоголь.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и творчество. (Обзор)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«Мертвые души»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proofErr w:type="gram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издевка</w:t>
      </w:r>
      <w:proofErr w:type="gram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беззлобное 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комикование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дружеский смех (развитие представлений).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литературы второй половины XIX века.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 Николаевич Островский.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писателе.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Бедность не порок».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Гордеевна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Теория  литературы. Комедия как жанр драматургии (развитие понятия).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 Михайлович Достоевский.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писателе.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«Белые ночи»</w:t>
      </w:r>
      <w:r w:rsidRPr="00BC5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  литературы. Повесть (развитие понятия).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 Николаевич Толстой.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о писателе.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«Юность».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Антон Павлович Чехов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Слово о писателе.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«Тоска», «Смерть чиновника».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Истинные и ложные ценности героев рассказа.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Развитие представлений о жанровых особенностях рассказа.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Из поэзии XIX века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Развитие представлений о видах (жанрах) лирических произведений.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литературы ХХ века.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и разнообразие жанров и направлений русской литературы XX века.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 русской  прозы   XX века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 Алексеевич Бунин.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писателе.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«Темные аллеи».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Печальная история любви людей из разных социальных слоев. «Поэзия» и «проза» русской усадьбы. Лиризм повествования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 Афанасьевич Булгаков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Слово о писателе.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Повесть </w:t>
      </w:r>
      <w:r w:rsidRPr="00BC5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Собачье сердце».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шариковщины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швондерства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Поэтика Булгакова-сатирика. Прием гротеска в повести.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Художественная условность, фантастика, сатира (развитие понятий).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 Александрович Шолохов.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писателе.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 </w:t>
      </w:r>
      <w:r w:rsidRPr="00BC5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Судьба человека». 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Исаевич Солженицын.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Слово о писателе. Рассказ 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Матренин двор». Образ праведницы. Трагизм судьбы героини. Жизненная основа притчи.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  литературы. Притча (углубление понятия).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 поэзии XX века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Штрихи  к портретам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Александрович Блок.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поэте.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«Ветер принес издалека...», «Заклятие огнем и мраком», «Как тяжело ходить среди людей...», «О доблестях, о подвигах, о славе...».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Сергей Александрович Есенин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Слово о поэте.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 Владимирович Маяковский.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поэте.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«Послушайте!»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Марина Ивановна Цветаева.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Слово о поэте. 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Москве»</w:t>
      </w:r>
      <w:r w:rsidRPr="00BC5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Алексеевич Заболоцкий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Слово о поэте.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не ищу гармонии в природе...», «Где-то в поле возле Магадана...», «Можжевеловый куст»</w:t>
      </w:r>
      <w:r w:rsidRPr="00BC5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о человеке и природе. Философская глубина обобщений поэта-мыслителя.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Анна Андреевна Ахматова. 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о поэте.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Стихотворные произведения из книг «Четки», «Белая стая», «Вечер», «Подорожник», «АИИО И0М1Ш», «Тростник», «Бег времени».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ахматовских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стихотворений.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Борис Леонидович Пастернак. 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о поэте.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«Красавица моя, вся стать...», «Перемена», «Весна в лесу», «Любить иных тяжелый крест...». Философская глубина лирики Б. Пастернака. Одухотворенная предметность 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пастернаковской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поэзии. Приобщение вечных тем к современности в стихах о природе и любви.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 </w:t>
      </w:r>
      <w:proofErr w:type="spellStart"/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Трифонович</w:t>
      </w:r>
      <w:proofErr w:type="spellEnd"/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Твардовский.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о поэте.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«Урожай», «Родное», «Весенние строчки», «Матери», «Страна 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Муравия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(отрывки из поэмы). Стихотворения о Родине, о природе. Интонация и стиль стихотворений.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Песни  и  романсы на стихи  поэтов XIX—XX веков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Языков. «Пловец» («Нелюдимо наше море...»);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Соллогуб. «Серенада» («Закинув плащ, с гитарой под рукой...»); Н. Некрасов. «Тройка» («Что ты жадно глядишь на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дорогу...»); А. Вертинский. «Доченьки»; Н. Заболоцкий. «В этой роще березовой...».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зарубежной литературы.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Античная лирика.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Гай Валерий Катулл.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поэте.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«Нет, ни одна средь женщин...», «Нет, не надейся приязнь заслужить...». 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(«Мальчику»).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Гораций.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поэте.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воздвиг памятник...». 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горацианской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оды в творчестве Державина и Пушкина.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Данте Алигьери.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поэте.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«Божественная комедия»</w:t>
      </w:r>
      <w:r w:rsidRPr="00BC5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(фрагменты). </w:t>
      </w:r>
      <w:proofErr w:type="gram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Универсально-философский характер поэмы.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Уильям Шекспир.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Краткие сведения о жизни и творчестве Шекспира. Характеристика гуманизма эпохи Возрождения.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«Гамлет»</w:t>
      </w:r>
      <w:proofErr w:type="gram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бзор с чтением отдельных сцен по выбору учителя, например: монологи Гамлета из сцены пятой  (1-й акт), сцены первой (3-й акт),  сцены четвертой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(4-й акт). «Гамлет» — «пьеса на все века» (А. 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Аникст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</w:t>
      </w:r>
      <w:proofErr w:type="gram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и«</w:t>
      </w:r>
      <w:proofErr w:type="gram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Гамлет». Гамлет как вечный образ мировой литературы. Шекспир и русская литература.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Трагедия как драматический жанр (углубление понятия).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Иоганн Вольфганг Гете.</w:t>
      </w: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Краткие сведения о жизни и творчестве Гете. Характеристика особенностей эпохи Просвещения.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«Фауст» (обзор с чтением отдельных сцен по выбору учителя, например:</w:t>
      </w:r>
      <w:proofErr w:type="gram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«Пролог на небесах», «У городских ворот», «Кабинет Фауста», «Сад», «Ночь. </w:t>
      </w:r>
      <w:proofErr w:type="gram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перед домом 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Гретхен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«Тюрьма», последний монолог Фауста из второй части трагедии).</w:t>
      </w:r>
      <w:proofErr w:type="gramEnd"/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Трагизм любви Фауста и </w:t>
      </w:r>
      <w:proofErr w:type="spellStart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Гретхен</w:t>
      </w:r>
      <w:proofErr w:type="spellEnd"/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1F0523" w:rsidRPr="00BC5782" w:rsidRDefault="001F0523" w:rsidP="001F0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Философско-драматическая поэма.</w:t>
      </w:r>
    </w:p>
    <w:p w:rsidR="001F0523" w:rsidRDefault="001F0523" w:rsidP="001F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523" w:rsidRDefault="001F0523" w:rsidP="001F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523" w:rsidRDefault="001F0523" w:rsidP="001F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523" w:rsidRDefault="001F0523" w:rsidP="001F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523" w:rsidRPr="00BC5782" w:rsidRDefault="001F0523" w:rsidP="001F05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C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122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0"/>
        <w:gridCol w:w="5056"/>
        <w:gridCol w:w="3260"/>
        <w:gridCol w:w="2032"/>
      </w:tblGrid>
      <w:tr w:rsidR="001F0523" w:rsidRPr="00BC5782" w:rsidTr="00DC742E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</w:t>
            </w:r>
            <w:proofErr w:type="spellEnd"/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часов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0523" w:rsidRPr="00BC5782" w:rsidTr="00DC742E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523" w:rsidRPr="00BC5782" w:rsidRDefault="001F0523" w:rsidP="00DC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0523" w:rsidRPr="00BC5782" w:rsidTr="00DC742E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древнерусской литературы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523" w:rsidRPr="00BC5782" w:rsidRDefault="001F0523" w:rsidP="00DC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0523" w:rsidRPr="00BC5782" w:rsidTr="00DC742E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литературы XVIII века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523" w:rsidRPr="00BC5782" w:rsidRDefault="001F0523" w:rsidP="00DC742E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0523" w:rsidRPr="00BC5782" w:rsidTr="00DC742E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русской литературы XIX века  первой половины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523" w:rsidRPr="00BC5782" w:rsidRDefault="001F0523" w:rsidP="00DC742E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0523" w:rsidRPr="00BC5782" w:rsidTr="00DC742E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 русской литературы XIX века второй половины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523" w:rsidRPr="00BC5782" w:rsidRDefault="001F0523" w:rsidP="00DC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0523" w:rsidRPr="00BC5782" w:rsidTr="00DC742E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русской литературы ХХ века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523" w:rsidRPr="00BC5782" w:rsidRDefault="001F0523" w:rsidP="00DC742E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0523" w:rsidRPr="00BC5782" w:rsidTr="00DC742E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зарубежной литературы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523" w:rsidRPr="00BC5782" w:rsidRDefault="001F0523" w:rsidP="00DC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0523" w:rsidRPr="00BC5782" w:rsidTr="00DC742E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523" w:rsidRPr="00BC5782" w:rsidRDefault="001F0523" w:rsidP="00DC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0523" w:rsidRPr="00BC5782" w:rsidTr="00DC742E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23" w:rsidRPr="00BC5782" w:rsidRDefault="001F0523" w:rsidP="00DC74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1F0523" w:rsidRDefault="001F0523" w:rsidP="001F0523"/>
    <w:p w:rsidR="001F0523" w:rsidRDefault="001F0523" w:rsidP="00BD0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F0523" w:rsidRDefault="001F0523" w:rsidP="00BD0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F0523" w:rsidRDefault="001F0523" w:rsidP="00BD0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F0523" w:rsidRDefault="001F0523" w:rsidP="00BD0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F0523" w:rsidRDefault="001F0523" w:rsidP="00BD0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F0523" w:rsidRDefault="001F0523" w:rsidP="00BD0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F0523" w:rsidRDefault="001F0523" w:rsidP="00BD0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F0523" w:rsidRDefault="001F0523" w:rsidP="00BD0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F0523" w:rsidRDefault="001F0523" w:rsidP="00BD0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F0523" w:rsidRDefault="001F0523" w:rsidP="00BD0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051EB" w:rsidRDefault="001051EB" w:rsidP="001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D0022" w:rsidRPr="00BD0022" w:rsidRDefault="00BD0022" w:rsidP="001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02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Календарно-тематическое планирование курса «Литература»</w:t>
      </w:r>
    </w:p>
    <w:p w:rsidR="00BD0022" w:rsidRPr="00BD0022" w:rsidRDefault="00BD0022" w:rsidP="00BD00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02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_9_ класс  </w:t>
      </w:r>
    </w:p>
    <w:tbl>
      <w:tblPr>
        <w:tblW w:w="17184" w:type="dxa"/>
        <w:tblInd w:w="-13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2114"/>
        <w:gridCol w:w="580"/>
        <w:gridCol w:w="399"/>
        <w:gridCol w:w="735"/>
        <w:gridCol w:w="1427"/>
        <w:gridCol w:w="6"/>
        <w:gridCol w:w="6"/>
        <w:gridCol w:w="2374"/>
        <w:gridCol w:w="439"/>
        <w:gridCol w:w="1396"/>
        <w:gridCol w:w="4122"/>
        <w:gridCol w:w="2168"/>
      </w:tblGrid>
      <w:tr w:rsidR="00BD0022" w:rsidRPr="00BD0022" w:rsidTr="00200971">
        <w:trPr>
          <w:trHeight w:val="6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200971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    урока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часов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5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  <w:p w:rsidR="00BD0022" w:rsidRPr="00BD0022" w:rsidRDefault="00BD0022" w:rsidP="00B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BD0022" w:rsidRPr="00BD0022" w:rsidTr="00200971">
        <w:trPr>
          <w:trHeight w:val="48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 предметных знаний (базовые понятия)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учебные действия (личностные и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результаты)</w:t>
            </w:r>
          </w:p>
        </w:tc>
        <w:tc>
          <w:tcPr>
            <w:tcW w:w="2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022" w:rsidRPr="00BD0022" w:rsidTr="00C170E6">
        <w:tc>
          <w:tcPr>
            <w:tcW w:w="1718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Раздел 1. Введение (1 ч.)</w:t>
            </w:r>
          </w:p>
        </w:tc>
      </w:tr>
      <w:tr w:rsidR="00BD0022" w:rsidRPr="00BD0022" w:rsidTr="00C170E6">
        <w:trPr>
          <w:trHeight w:val="134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1.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как искусство слова и ее роль в духовной жизни человека.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актуализации знаний и умений</w:t>
            </w: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как искусство слова. Роль литературы в духовной жизни человека. Национальная самобытность русской литературы. Выявление уровня литературного развития учащихся.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определять свой уровень литературного развития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3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F81CC3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выбирать действия в соответствии с поставленной задачей.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ставить вопросы и обращаться за помощью к учебной литературе.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«стартовой» мотивации к обучению, самосовершенствованию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</w:tr>
      <w:tr w:rsidR="00BD0022" w:rsidRPr="00BD0022" w:rsidTr="00C170E6">
        <w:tc>
          <w:tcPr>
            <w:tcW w:w="1718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 2. Древнерусская литература (3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ч.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)</w:t>
            </w:r>
          </w:p>
        </w:tc>
      </w:tr>
      <w:tr w:rsidR="00BD0022" w:rsidRPr="00BD0022" w:rsidTr="00C170E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2.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Обзорная характеристика древнерусской литературы, ее жанровое разнообразие. Основные черты древнерусской литературы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(исторический характер,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этикетность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«Слово о полку Игореве» - величайший памятник древнерусской литературы. История рукописи.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Научиться определять тематическое многообразие «Слова...»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3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proofErr w:type="gramEnd"/>
          </w:p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выполнять учебные действия в громко речевой и умственной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формах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использовать речь для регуляции своих действий, устанавливать причинно-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следственные связи.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строить монологические высказывания, овладеть умениями диалогической речи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целостного представления об историческом прошлом Руси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 лекции. Беседа</w:t>
            </w:r>
          </w:p>
        </w:tc>
      </w:tr>
      <w:tr w:rsidR="00BD0022" w:rsidRPr="00BD0022" w:rsidTr="00C170E6">
        <w:trPr>
          <w:trHeight w:val="28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C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Русская история в «Слове…»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справки о князьях-героях «Слова…» и описываемых событиях. Тема, идея, жанр произведения. Образ автора.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определять жанровое и тематическое своеобразие произведения; давать характеристику героев произведения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A25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устанавливать аналогии, ориентироваться в разнообразии способов решения задач. </w:t>
            </w:r>
          </w:p>
          <w:p w:rsidR="00F17A25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формулировать и удерживать учебную задачу, планировать и регулировать свою деятельность.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индивидуальной и коллективной творческой деятельности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Тест.</w:t>
            </w:r>
          </w:p>
        </w:tc>
      </w:tr>
      <w:tr w:rsidR="00BD0022" w:rsidRPr="00BD0022" w:rsidTr="00C170E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C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.Художественные особенности «Слова…». Подготовка к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домашнему сочинению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комплексного применения знаний и умений  </w:t>
            </w: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Тема, идея, жанр произведения. Исторические справки о князьях-героях «Слова…». Подготовка к домашнему сочинению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A25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устанавливать аналогии, ориентироваться в разнообразии способов решения задач.  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формулировать и удерживать учебную задачу, планировать и регулировать свою деятельность.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формулировать собственное мнение и свою позицию.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 эпизода «Плач Ярославны».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сочинение</w:t>
            </w:r>
          </w:p>
        </w:tc>
      </w:tr>
      <w:tr w:rsidR="00BD0022" w:rsidRPr="00BD0022" w:rsidTr="00C170E6">
        <w:tc>
          <w:tcPr>
            <w:tcW w:w="1718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 3. Литература XVIII века (8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ч.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)</w:t>
            </w:r>
          </w:p>
        </w:tc>
      </w:tr>
      <w:tr w:rsidR="00BD0022" w:rsidRPr="00BD0022" w:rsidTr="00C170E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C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5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Классицизм в русском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мировом искусстве.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усвоения новых знаний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Понятие о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классицизме. Истоки классицизма, его характерные черты. Классицизм в русской и мировой литературе. Иерархия жанров классицизма. Развитие сентиментализма. Творчество Н.М.Карамзина. Значение русской литературы XVIII века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434343"/>
                <w:sz w:val="20"/>
                <w:lang w:eastAsia="ru-RU"/>
              </w:rPr>
              <w:lastRenderedPageBreak/>
              <w:t xml:space="preserve">Научиться участвовать в </w:t>
            </w:r>
            <w:r w:rsidRPr="00BD0022">
              <w:rPr>
                <w:rFonts w:ascii="Times New Roman" w:eastAsia="Times New Roman" w:hAnsi="Times New Roman" w:cs="Times New Roman"/>
                <w:color w:val="434343"/>
                <w:sz w:val="20"/>
                <w:lang w:eastAsia="ru-RU"/>
              </w:rPr>
              <w:lastRenderedPageBreak/>
              <w:t>коллективном диалоге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lastRenderedPageBreak/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узнавать, называть и определять объекты в соответствии с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содержанием (формировать умение работать по алгоритму).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навыки коллективного взаимодействия при самодиагностике.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</w:t>
            </w:r>
            <w:r w:rsidRPr="00BD0022">
              <w:rPr>
                <w:rFonts w:ascii="Times New Roman" w:eastAsia="Times New Roman" w:hAnsi="Times New Roman" w:cs="Times New Roman"/>
                <w:color w:val="434343"/>
                <w:sz w:val="20"/>
                <w:lang w:eastAsia="ru-RU"/>
              </w:rPr>
              <w:t> устойчивой мотивации к активной деятельности в составе пары, группы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Лекция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</w:tr>
      <w:tr w:rsidR="00BD0022" w:rsidRPr="00BD0022" w:rsidTr="00C170E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="00C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6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М.В.Ломоносов – поэт, ученый, гражданин. Ода «Вечернее размышление…».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поэте и ученом М.В. Ломоносове – реформаторе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форма произведения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определять жанровые, языковые и выразительные особенности произведений М.В. Ломоносова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59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синтезировать полученную информацию для составления аргументированного ответа. </w:t>
            </w:r>
            <w:proofErr w:type="gramEnd"/>
          </w:p>
          <w:p w:rsidR="00A90D59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определять меры усвоения изученного материала.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делать анализ текста, используя изученную терминологию и полученные знания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наизусть.</w:t>
            </w:r>
          </w:p>
        </w:tc>
      </w:tr>
      <w:tr w:rsidR="00BD0022" w:rsidRPr="00BD0022" w:rsidTr="00C170E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Прославление Родины, науки и просвещения в произведениях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М.В.Ломоносова.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усвоения новых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М.В.Ломоносов. «Ода на день восшествия на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Всероссийский престол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Величества государыни Императрицы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Петровны 1747 года». Ода как жанр лирической поэзии. Прославление Родины, мира, науки и просвещения в произведениях М.В.Ломоносова.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Научиться владеть изученной терминологией по теме,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выразительному чтению и рецензированию выразительного чтения произведений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59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lastRenderedPageBreak/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выделять и формулировать познавательную цель.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применять метод информационного поиска, в том числе с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помощью компьютерных средств.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выбор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Выразительное чтение и анализ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«Оды…»</w:t>
            </w:r>
          </w:p>
        </w:tc>
      </w:tr>
      <w:tr w:rsidR="00BD0022" w:rsidRPr="00BD0022" w:rsidTr="00C170E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поэта и поэзии в лирике Державина.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к античной поэзии в стихотворении «Памятник». Тема поэта и поэзии. Оценка собственного поэтического творчества. Мысль о бессмертии поэта.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434343"/>
                <w:sz w:val="20"/>
                <w:lang w:eastAsia="ru-RU"/>
              </w:rPr>
              <w:t>Научиться участвовать в коллективном диалоге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узнавать, называть и определять объекты в соответствии с содержанием (формировать умение работать по алгоритму).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навыки коллективного взаимодействия при самодиагностике.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</w:t>
            </w:r>
            <w:r w:rsidRPr="00BD0022">
              <w:rPr>
                <w:rFonts w:ascii="Times New Roman" w:eastAsia="Times New Roman" w:hAnsi="Times New Roman" w:cs="Times New Roman"/>
                <w:color w:val="434343"/>
                <w:sz w:val="20"/>
                <w:lang w:eastAsia="ru-RU"/>
              </w:rPr>
              <w:t> устойчивой мотивации к активной деятельности в составе пары, группы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D0022" w:rsidRPr="00BD0022" w:rsidTr="00C170E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9C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57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F57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..чт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зображение российской действительности, «страданий человечества» в «Путешествии из Петербурга в Москву»</w:t>
            </w:r>
            <w:r w:rsidR="00F5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А.Н.Радищева.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об А.Н.Радищеве – философе, писателе, гражданине. Политические убеждения писателя. Идея возмездия тиранам,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прославление свободы в оде «Вольность». Изображение российской действительности, «страданий человечества» в «Путешествии из Петербурга в Москву». Обличение произвола и беззакония»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Научиться владеть изученной терминологией по теме, навыкам устной, письменной, монологической речи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68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выделять и формулировать познавательную цель.</w:t>
            </w:r>
          </w:p>
          <w:p w:rsidR="00876468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оценивать и формулировать то, что уже усвоено.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исследования текста с опорой не только на информацию, но и на жанр, композицию, выразительные средства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Монологический ответ учащихся. Анализ глав.</w:t>
            </w:r>
          </w:p>
        </w:tc>
      </w:tr>
      <w:tr w:rsidR="00BD0022" w:rsidRPr="00BD0022" w:rsidTr="00C170E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1        10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Сентиментализм. Повесть Н.М.Карамзина «Бедная Лиза» - начало русской прозы.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Н.М.Карамзине -  писателе и историке. Убеждения и взгляды писателя, его реформа литературного языка. Понятие о сентиментализме. «Осень» как произведение сентиментализма. «Бедная Лиза».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434343"/>
                <w:sz w:val="20"/>
                <w:lang w:eastAsia="ru-RU"/>
              </w:rPr>
              <w:t>Научиться участвовать в коллективном диалоге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узнавать, называть и определять объекты в соответствии с содержанием (формировать умение работать по алгоритму).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навыки коллективного взаимодействия при самодиагностике.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</w:t>
            </w:r>
            <w:r w:rsidRPr="00BD0022">
              <w:rPr>
                <w:rFonts w:ascii="Times New Roman" w:eastAsia="Times New Roman" w:hAnsi="Times New Roman" w:cs="Times New Roman"/>
                <w:color w:val="434343"/>
                <w:sz w:val="20"/>
                <w:lang w:eastAsia="ru-RU"/>
              </w:rPr>
              <w:t> устойчивой мотивации к активной деятельности в составе пары, группы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лекции.</w:t>
            </w:r>
          </w:p>
        </w:tc>
      </w:tr>
      <w:tr w:rsidR="00BD0022" w:rsidRPr="00BD0022" w:rsidTr="00C170E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9C5DCE" w:rsidRDefault="009C5DCE" w:rsidP="009C5DCE">
            <w:pPr>
              <w:pStyle w:val="a8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11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«Бедная Лиза» Н.М. Карамзина как образец русского сентиментализма.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 и герои повести «Бедная Лиза». Образ повествователя. Значение произведения: воспитание сердца, душевной тонкости, призыв к состраданию, облагораживанию жизни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понимать смысл повести Н.М. Карамзина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извлекать необходимую информацию из прослушанного или прочитанного текста; узнавать, называть и определять объекты в соответствии с содержанием.</w:t>
            </w:r>
          </w:p>
          <w:p w:rsidR="00EA7303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анализировать текст; формировать ситуацию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операциональный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опыт.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самоанализа и самоконтроля;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тестирование.</w:t>
            </w:r>
          </w:p>
        </w:tc>
      </w:tr>
      <w:tr w:rsidR="00BD0022" w:rsidRPr="00BD0022" w:rsidTr="00C170E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D0022"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.Подготовка к сочинению «Литература XVIII века в восприятии современного читателя» (на примере одного-двух произведений).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знаний и умений.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тем сочинения: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Произведения литературы XVIII века в восприятии современного читателя (на примере 1-2 произведений).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Темы, идеи, значение произведений литературы XVIII века (на примере 1-2 произведений).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Научиться проектировать и </w:t>
            </w:r>
            <w:proofErr w:type="spellStart"/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реа-лизовывать</w:t>
            </w:r>
            <w:proofErr w:type="spellEnd"/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индивидуальный маршрут восполнения проблемных зон в изученных темах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9E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устанавливать аналогии, ориентироваться в разнообразии способов решения задач. </w:t>
            </w:r>
          </w:p>
          <w:p w:rsidR="003E7F9E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формулировать и удерживать учебную задачу, планировать и регулировать свою деятельность.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формулировать собственное мнение и свою позицию.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плана, подбор материалов. Сочинение-рассуждение.</w:t>
            </w:r>
          </w:p>
        </w:tc>
      </w:tr>
      <w:tr w:rsidR="00BD0022" w:rsidRPr="00BD0022" w:rsidTr="00C170E6">
        <w:tc>
          <w:tcPr>
            <w:tcW w:w="1718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 4. Литература XIX века (54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ч.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)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1       13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русской и мировой литературы XIX века. Понятие о романтизме и реализме. 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анный урок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Поэзия, проза,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драматургия XIX века. Общая характеристика русской и мировой литературы XIX века. Понятие о романтизме и реализме. Поэзия, проза и драматургия XIX века. Русская критика, публицистика, мемуарная литература.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Научиться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правильно и четко давать ответы на поставленные вопросы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9E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lastRenderedPageBreak/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синтезировать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полученную информацию для составления ответа на проблемный вопрос.</w:t>
            </w:r>
            <w:proofErr w:type="gramEnd"/>
          </w:p>
          <w:p w:rsidR="003E7F9E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определять меры усвоения изученного материала.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делать анализ текста, используя изученную терминологию и полученные знания.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самоанализа и самоконтроля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конспекта или плана лекции.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C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Романтическая лирика начала XIX века. «Его стихов пленительная сладость…» В.А.Жуковский.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Слово о В.А.Жуковском – великом поэте и переводчике (сообщения учащихся). Повторение изученного о творчестве поэта. В.А.Жуковский – зачинатель русского романтизма. «Море». «Невыразимое». Границы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выразимого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слове и чувстве. Возможности поэтического языка.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Отношение романтика к слову. Обучение анализу лирического стихотворения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Научиться правильно и четко давать ответы на поставленные вопросы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FCC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синтезировать полученную информацию для составления ответа на проблемный вопрос.</w:t>
            </w:r>
            <w:proofErr w:type="gramEnd"/>
          </w:p>
          <w:p w:rsidR="00793FCC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определять меры усвоения изученного материала.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делать анализ текста, используя изученную терминологию и полученные знания.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самоанализа и самоконтроля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1         15</w:t>
            </w:r>
            <w:r w:rsidR="00BD0022"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мир героини баллады В.А.Жуковского «Светлана».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455DC3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Баллады в творчестве В.А.Жуковского. Новаторство поэта. Создание национальной баллады. Пространство и время в балладе «Светлана». Особенности жанра баллады. Язык баллады: фольклорные мотивы, фантастика, образы-символы.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аргументировать свою точку зрения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5E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синтезировать полученную информацию для составления аргументированного ответа. </w:t>
            </w:r>
            <w:proofErr w:type="gramEnd"/>
          </w:p>
          <w:p w:rsidR="007B125E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определять меру усвоения изученного материала.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делать анализ текста, используя изученную терминологию и полученные знания.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поэмы. Выразительное чтение.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1         16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А.С.Грибоедов: личность и судьба драматурга.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292634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Слово об  А.С. </w:t>
            </w:r>
            <w:proofErr w:type="spellStart"/>
            <w:r w:rsidRPr="00292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Грибоедове</w:t>
            </w:r>
            <w:proofErr w:type="spellEnd"/>
            <w:r w:rsidRPr="00292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поэте и драматурге. Разносторонняя одаренность, талантливость натуры писателя.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понимать, выразительно читать текст комедии; производить самостоятельный и групповой анализ фрагментов текста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7B125E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ситуацию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операциональный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опыт.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читать вслух, понимать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прочитанное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аргументировать свою точку зрения.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обучению и самосовершенствованию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лекции.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1          17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 с  героями  комедии   «Горе  от  ума».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 первого  действия.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292634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Обзор содержания комедии «Горе от ума». Комментированное чтение ключевых сцен комедии. Особенности сюжета, жанра и </w:t>
            </w:r>
            <w:r w:rsidRPr="00292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композиции произведения.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Научиться анализировать текст комедии с позиции ее идейно-тематической направленности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синтезировать полученную информацию для составления ответа (тест).</w:t>
            </w:r>
            <w:proofErr w:type="gramEnd"/>
          </w:p>
          <w:p w:rsidR="00BF3DD6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выполнять учебные действия (отвечать на вопросы теста); планировать алгоритм ответа, работать самостоятельно.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lastRenderedPageBreak/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анализа, самоанализа и самоконтроля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и анализ ключевых сцен комедии. Тест.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1        18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 в комедии «Горе от ума». Анализ второго действия.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5B58A5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Фамусов, его представления и убеждения. Гости Фамусова – общее и различное. </w:t>
            </w:r>
            <w:proofErr w:type="spellStart"/>
            <w:proofErr w:type="gramStart"/>
            <w:r w:rsidRPr="005B5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Фамусовская</w:t>
            </w:r>
            <w:proofErr w:type="spellEnd"/>
            <w:r w:rsidRPr="005B5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Москва: единомыслие, круговая порука, приверженность старому укладу, сплетни, косность, приспособленчество, чинопочитание, угодничество, низкопоклонство, невежество, боязнь просвещения</w:t>
            </w:r>
            <w:proofErr w:type="gramEnd"/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выявлять особенности развития комедийной интриги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507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</w:p>
          <w:p w:rsidR="00E32507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выбирать действия в соответствии с поставленной задачей, классифицировать, самостоятельно выбирать основания и критерии для классификации.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ставить вопросы и обращаться за помощью к учебной литературе; устанавливать причинно-следственные связи, строить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логическое рассуждение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умозаключение (индуктивное, дедуктивное и по аналогии) и делать выводы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формирование навыков исследовательской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деятельности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;г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отовности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способности вести диалог с другими людьми и достигать в нем взаимопонимания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1       19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ума и безумия в комедии А.С.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«Горе от ума». Анализ третьего и четвертого действий.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знаний и умений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5B58A5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Чацкий в системе образов комедии. </w:t>
            </w:r>
            <w:proofErr w:type="gramStart"/>
            <w:r w:rsidRPr="005B5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героя: ум, благородство, чувствительность, честность, образованность, остроумие, независимость, свобода духа, патриотизм.</w:t>
            </w:r>
            <w:proofErr w:type="gramEnd"/>
            <w:r w:rsidRPr="005B5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Конфликт Чацкого с обществом. </w:t>
            </w:r>
            <w:r w:rsidRPr="005B5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Чацкий и Софья. Чацкий и Молчалин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Научиться сопоставлять литературных героев с их прототипами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507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proofErr w:type="gramEnd"/>
          </w:p>
          <w:p w:rsidR="00E32507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выполнять учебные действия в громко-речевой и умственной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формах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использовать речь для регуляции своих действий, устанавливать причинно-следственные связи.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строить монологические высказывания, овладеть умениями диалогической речи.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формирование навыков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Монологический ответ учащихся. Чтение наизусть.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2        20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587EF5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35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р.речи</w:t>
            </w:r>
            <w:proofErr w:type="gramStart"/>
            <w:r w:rsidRPr="00C35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D0022"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="00BD0022"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  <w:proofErr w:type="spellEnd"/>
            <w:r w:rsidR="00BD0022"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комедии </w:t>
            </w:r>
            <w:proofErr w:type="spellStart"/>
            <w:r w:rsidR="00BD0022"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А.С.Грибоедова</w:t>
            </w:r>
            <w:proofErr w:type="spellEnd"/>
            <w:r w:rsidR="00BD0022"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«Горе от ума».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A5711D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Богатство, образность, меткость, остроумие, афористичность языка комедии. Развитие традиций «высокой» комедии, преодоление канонов классицизма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определять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580CF4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ситуацию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операциональный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опыт.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читать вслух, понимать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прочитанное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аргументировать свою точку зрения.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</w:t>
            </w:r>
            <w:r w:rsidRPr="00BD0022">
              <w:rPr>
                <w:rFonts w:ascii="Times New Roman" w:eastAsia="Times New Roman" w:hAnsi="Times New Roman" w:cs="Times New Roman"/>
                <w:color w:val="434343"/>
                <w:sz w:val="20"/>
                <w:lang w:eastAsia="ru-RU"/>
              </w:rPr>
              <w:t> устойчивой мотивации к обучению и самосовершенствованию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эпизода драматического произведения.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9C5D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2      21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A401C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B66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р.речи</w:t>
            </w:r>
            <w:proofErr w:type="gramStart"/>
            <w:r w:rsidRPr="00B66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D0022"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BD0022"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омедия</w:t>
            </w:r>
            <w:proofErr w:type="spellEnd"/>
            <w:r w:rsidR="00BD0022"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«Горе от ума» в оценке критики. Подготовка к </w:t>
            </w:r>
            <w:r w:rsidR="00BD0022"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домашнему сочинению</w:t>
            </w:r>
            <w:r w:rsidR="00BD0022"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комедии «Горе от ума».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A5711D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А.С.Пушкин и В.Г.Белинский о комедии </w:t>
            </w:r>
            <w:proofErr w:type="spellStart"/>
            <w:r w:rsidRPr="00A5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А.С.Грибоедова</w:t>
            </w:r>
            <w:proofErr w:type="spellEnd"/>
            <w:r w:rsidRPr="00A5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Составление тезисного плана и конспекта статьи И.А.Гончарова «</w:t>
            </w:r>
            <w:proofErr w:type="spellStart"/>
            <w:r w:rsidRPr="00A5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Мильон</w:t>
            </w:r>
            <w:proofErr w:type="spellEnd"/>
            <w:r w:rsidRPr="00A5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терзаний».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анализировать текст комедии с позиции ее идейно-тематической направленности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синтезировать полученную информацию для составления ответа (тест).</w:t>
            </w:r>
            <w:proofErr w:type="gramEnd"/>
          </w:p>
          <w:p w:rsidR="00580CF4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выполнять учебные действия (отвечать на вопросы теста); планировать алгоритм ответа, работать самостоятельно.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анализа, самоанализа и самоконтроля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статьи.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2        22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А.С.Пушкин: жизнь и творчество. Дружба и друзья в творчестве А.С.Пушкина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A5711D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Слово об А.С.Пушкине (сообщения учащихся). Михайловское в судьбе поэта. Обзор творчества А.С.Пушкина. Лицейская лирика. </w:t>
            </w:r>
            <w:r w:rsidRPr="00A5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Друзья и дружба в лирике поэта.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Научиться владеть изученной терминологией по теме, навыками анализа поэтического текста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выделять и формулировать познавательную цель. 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формирование навыков исследовательской деятельности; готовности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и способности вести диалог с другими людьми и достигать в нем взаимопонимания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Беседа. Выразительное чтение стихотворений. Анализ стихотворений.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2      23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Лирика петербургского периода. Проблема свободы, служения Родине в лирике Пушкина.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257087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Лирика А.С.Пушкина петербургского периода. Сочетание личной и гражданской тем в дружеском послании «К Чаадаеву». Проблема свободы, служения Отчизне. Стихотворение «К морю». Образ моря как символ свободы. Трагические противоречия бытия и общества в стихотворении «Анчар». Осуждение деспотизма, бесчеловечности.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выявлять характерные художественные средства и приемы лирики А. С Пушкина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01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строить сообщение исследовательского характера в устной форме. </w:t>
            </w:r>
          </w:p>
          <w:p w:rsidR="00655D01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ситуацию рефлексии и самодиагностики.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самодиагностики по результатам исследовательской деятельности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 лирики.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2      24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как гармония душ в любовной лирике А.С.Пушкина.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257087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Обзор любовной лирики А.С.Пушкина. Адресаты любовной лирики поэта. Искренность, непосредственность, чистота, глубина чувства, выраженные в лирических стихотворениях. </w:t>
            </w:r>
            <w:proofErr w:type="gramStart"/>
            <w:r w:rsidRPr="0025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(«На холмах Грузии лежит ночная мгла…», «Я вас любил…»</w:t>
            </w:r>
            <w:proofErr w:type="gramEnd"/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давать характеристику лирических произведений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делать выводы, перерабатывать информацию.</w:t>
            </w:r>
          </w:p>
          <w:p w:rsidR="00655D01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планировать алгоритм ответа.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формулировать и высказывать свою точку зрения.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взаимодействия в группе по алгоритму выполнения задания при консультативной помощи учителя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любовной лирики. Чтение наизусть.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2      25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поэта и поэзии в лирике А.С.Пушкина.               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257087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Стихотворение «Пророк» - программное произведение А.С.Пушкина. Служение поэзии, родственное служению Пророка. «Я памятник себе воздвиг нерукотворный…»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владеть изученной терминологией по теме, навыками устной и письменной монологической речи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5A6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выделять и формулировать познавательную цель.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формирование навыков исследовательской деятельности; готовности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и способности вести диалог с другими людьми и достигать в нем взаимопонимания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и анализ стихотворений. Выразительное чтение наизусть.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2        26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793AA9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р. р</w:t>
            </w:r>
            <w:proofErr w:type="gramStart"/>
            <w:r w:rsidR="00205F9D" w:rsidRPr="003B6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D0022"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BD0022"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аздумья о смысле жизни, о поэзии. «Бесы». Обучение анализу одного стихотворения.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Размышления о смысле </w:t>
            </w:r>
            <w:proofErr w:type="spellStart"/>
            <w:r w:rsidRPr="0025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жизни</w:t>
            </w:r>
            <w:proofErr w:type="gramStart"/>
            <w:r w:rsidRPr="0025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25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азначениипоэта</w:t>
            </w:r>
            <w:proofErr w:type="spellEnd"/>
            <w:r w:rsidRPr="0025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сути поэзии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выявлять характерные художественные средства и приемы лирики А. С Пушкина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A9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строить сообщение исследовательского характера в устной форме.</w:t>
            </w:r>
          </w:p>
          <w:p w:rsidR="00793AA9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ситуацию рефлексии и самодиагностики.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самодиагностики по результатам исследовательской деятельности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анализ стихотворений. Выразительное чтение наизусть.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2       27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романтической лирике начала XIX века, лирике А.С.Пушкина.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знаний и умений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834267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анализу стихотворения. Общественно-философский и исторический смысл стихотворения «Бесы». Роль образа дороги в композиции стихотворения. Тема заблудшего человека в произведении.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Научиться проектировать и </w:t>
            </w:r>
            <w:proofErr w:type="spellStart"/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реа-лизовывать</w:t>
            </w:r>
            <w:proofErr w:type="spellEnd"/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индивидуальный маршрут восполнения проблемных зон в изученных темах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DE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устанавливать аналогии, ориентироваться в разнообразии способов решения задач.</w:t>
            </w:r>
          </w:p>
          <w:p w:rsidR="00D37CDE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формулировать и удерживать учебную задачу, планировать и регулировать свою деятельность.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формулировать собственное мнение и свою позицию.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стихотворений.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2     28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7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D37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834267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«Цыганы» как романтическая поэма. Обобщенный характер молодого человека начала XIX века. Герои поэмы. Темы свободы и любви в произведении.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 производить самостоятельный и групповой анализ фрагментов текста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E27813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ситуацию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операциональный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опыт.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читать вслух, понимать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прочитанное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аргументировать свою точку зрения.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обучению и самосовершенствованию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анализ.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2       29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«Даль свободного романа» (История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создания романа А.С.Пушкина «Евгений Онегин»). Комментированное чтение 1 главы.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усвоения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834267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Понятие о реализме. История создания романа «Евгений </w:t>
            </w:r>
            <w:r w:rsidRPr="00834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Онегин». Замысел и композиция романа. Сюжет и жанр. Особенности романа в стихах. </w:t>
            </w:r>
            <w:proofErr w:type="spellStart"/>
            <w:r w:rsidRPr="00834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Онегинская</w:t>
            </w:r>
            <w:proofErr w:type="spellEnd"/>
            <w:r w:rsidRPr="00834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строфа. Система образов романа.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Научиться аргументировать свою точку зрения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813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синтезировать полученную информацию для составления аргументированного ответа. </w:t>
            </w:r>
            <w:proofErr w:type="gramEnd"/>
          </w:p>
          <w:p w:rsidR="00E27813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lastRenderedPageBreak/>
              <w:t>Регулятивные: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делать анализ текста, используя изученную терминологию и полученные знания.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8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определять меры усвоения изученного материала.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Лекция. </w:t>
            </w:r>
            <w:proofErr w:type="spellStart"/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Комментирован-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</w:t>
            </w:r>
            <w:proofErr w:type="spellEnd"/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3       30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«Они сошлись. Вода и камень…»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Онегин и Ленский).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916F14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Типическое</w:t>
            </w:r>
            <w:proofErr w:type="gramEnd"/>
            <w:r w:rsidRPr="0091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индивидуальное в образах Евгения Онегина и Владимира Ленского. Юность героев. «Русская хандра» Онегина. Противоречивость образа Ленского. Вера </w:t>
            </w:r>
            <w:proofErr w:type="gramStart"/>
            <w:r w:rsidRPr="0091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Ленского</w:t>
            </w:r>
            <w:proofErr w:type="gramEnd"/>
            <w:r w:rsidRPr="0091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идеалы. Любовь Онегина  и любовь Ленского. Роль эпизода дуэли в романе.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характеризовать героев романа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устанавливать аналогии, ориентироваться в разнообразии способов решения задач.</w:t>
            </w:r>
          </w:p>
          <w:p w:rsidR="007A1CE5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формулировать и удерживать учебную задачу, планировать и регулировать свою деятельность.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формулировать собственное мнение и свою позицию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Монологический ответ. Цитирование.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характеристика.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3      31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«Татьяна, милая Татьяна!»</w:t>
            </w:r>
            <w:r w:rsidR="007A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Ларина – нравственный идеал Пушкина. Татьяна и Ольга.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916F14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– «милый идеал» А.С.Пушкина. «Русская душа» Татьяны, ее естественность, близость к природе. Роль фольклорных образов. Роль образа няни. Соединение в образе Татьяны народной традиции с высокой дворянской культурой. Сопоставительная характеристика Татьяны  и Ольги.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определять авторское отношение к героям, идейно-эмоциональное содержание романа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CE5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искать и выделять необходимую информацию в предложенных текстах.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осознавать усвоенный материал, качество и уровень усвоения.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ставить вопросы, обращаться за помощью, формулировать свои затруднения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 счастье было так возможно…»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Эволюция взаимоотношений Татьяны и Онегина.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героев. Непосредственность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чувств  в </w:t>
            </w:r>
            <w:r w:rsidR="006A0721" w:rsidRPr="006A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писем Татьяны к Онегину и Онегина к Татьяне. Значение писем в раскрытии </w:t>
            </w:r>
            <w:proofErr w:type="gramStart"/>
            <w:r w:rsidR="006A0721" w:rsidRPr="006A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внутреннего</w:t>
            </w:r>
            <w:proofErr w:type="gramEnd"/>
            <w:r w:rsidR="006A0721" w:rsidRPr="006A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0721" w:rsidRPr="006A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</w:t>
            </w:r>
            <w:r w:rsidRPr="00343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</w:t>
            </w:r>
            <w:proofErr w:type="spellEnd"/>
            <w:r w:rsidRPr="00343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Татьяны.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Научиться понимать смысл произведения и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видеть главное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7A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lastRenderedPageBreak/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извлекать необходимую информацию из прослушанного или прочитанного текста.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lastRenderedPageBreak/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анализировать стихотворный текст.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самостоятельной работы по алгоритму выполнения задачи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наизусть.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3       34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«Там некогда гулял и я…» Автор как идейно-композиционный центр романа.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3B3BAA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 как  идейно-композиционный и лирический центр романа. Язык романа. Простота языка, искренность и глубина чувств и мыслей в лирических отступлениях. Роль лирических отступлений в придании повествованию достоверности.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146E7A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ситуацию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операциональный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опыт.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самосовершенствованию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3      35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3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р. р</w:t>
            </w:r>
            <w:proofErr w:type="gramStart"/>
            <w:r w:rsidR="00683FB7" w:rsidRPr="000D35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0D35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Онегин» как энциклопедия русской жизни.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знаний и умений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3B3BAA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Отражение исторической эпохи в романе «Евгений Онегин». Своеобразие романа (необычность композиции, отсутствие романных штампов, реализм, саморазвитие характеров). Реальное и условное пространство романов.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Обобщить и систематизировать полученные знания, закрепить умения и навыки проведения анализа текста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синтезировать полученную информацию для составления ответа (тест).</w:t>
            </w:r>
            <w:proofErr w:type="gramEnd"/>
          </w:p>
          <w:p w:rsidR="00EA6FCE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самосовершенствованию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цитатного или тезисного  плана.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3       36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Р.Р.«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его чувства, понятия, идеалы…» Пушкинский роман в зеркале критики. Подготовка к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сочинению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роману А.Пушкина «Евгений Онегин».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знаний и умений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37451B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критической литературы. Статья В.Г.Белинского «Сочинения Александра Пушкина». В.Г.Белинский, Д.И.Писарев, Ф.М.Достоевский, Роман А.С.Пушкина и опера П.И.Чайковского.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выявлять художественные особенности романа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40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узнавать, называть и определять объекты в соответствии с содержанием (формировать умение работать по алгоритмам).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навыки выразительного чтения, коллективного взаимодействия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критической статьи. Сочинение.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3        37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12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Проблема «гения и злодейства» в трагедии А.С.Пушкина «Моцарт и Сальери».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A150AB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«Маленькие трагедии» А.С.Пушкина. Условность образов Моцарта и Сальери. Противопоставление образов героев: «сын гармонии» Моцарт и «чадо праха» Сальери. Проблема «гения и злодейства».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Научиться определять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жанрово-компо-зиционные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особенности трагедии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синтезировать полученную информацию для составления ответа (тест).</w:t>
            </w:r>
            <w:proofErr w:type="gramEnd"/>
          </w:p>
          <w:p w:rsidR="00096CA0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выполнять учебные действия (отвечать на вопросы теста); планировать алгоритм ответа, работать самостоятельно.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индивидуальной и коллективной творческой деятельности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3      38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A150AB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о М.Ю.Лермонтове. Конфликт поэта с миропорядком, Мотивы вольности и одиночества в стихотворениях «Парус», «И скучно, и грустно…», «Нет, я не Байрон, я другой…», «Молитва»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составлять развернутый цитатный план для обзора материала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делать выводы, перерабатывать информацию.</w:t>
            </w:r>
          </w:p>
          <w:p w:rsidR="00E364EA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планировать алгоритм ответа.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формулировать и высказывать свою точку зрения на события и поступки героев.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формирование навыков исследовательской деятельности; готовности и способности вести диалог с другими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людьми и достигать в нем взаимопонимания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Лекция. Анализ и выразительное чтение стихотворений.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3        39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A150AB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 поэта с окружающим миром в стихотворении «Смерть поэта». Образ поэта-пророка в стихотворении «Пророк»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определять идейно-эмоциональное содержание стихотворений М.Ю. Лермонтова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устанавливать аналогии, ориентироваться в разнообразии способов решения задач.</w:t>
            </w:r>
          </w:p>
          <w:p w:rsidR="00E364EA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формулировать и удерживать учебную задачу, планировать и регулировать свою деятельность.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формулировать собственное мнение и свою позицию.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самодиагностики по алгоритму выполнения задачи при консультативной помощи учителя.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наизусть.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C5DC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4      40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Эпоха безвременья в лирике М.Ю.Лермонтова («Дума», Предсказание», «Родина»).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A150AB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Росс</w:t>
            </w:r>
            <w:proofErr w:type="gramStart"/>
            <w:r w:rsidRPr="00A1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и ее</w:t>
            </w:r>
            <w:proofErr w:type="gramEnd"/>
            <w:r w:rsidRPr="00A1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своеобразие. Характер лирического героя и его поэзии. «Странная» любовь к Отчизне в стихотворении «Родина».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определять идейно-эмоциональное содержание стихотворений М.Ю. Лермонтова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EA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выделять и формулировать познавательную цель. </w:t>
            </w:r>
          </w:p>
          <w:p w:rsidR="00E364EA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оценивать и формулировать то, что уже усвоено.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индивидуальной и коллективной творческой деятельности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выразительное чтение стихотворений.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147AD5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4          41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«Герой нашего времени» - первый психологический роман в русской литературе.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A150AB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«Герой нашего времени» - первый психологический роман в русской литературе. Обзор содержания романа. Особенности жанра романа. Традиции романтической повести. Своеобразие композиции, ее роль в раскрытии характера Печорина. Незаурядная личность героя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выстраивать внутреннюю монологическую речь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AD5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искать и выделять необходимую информацию в предложенных текстах.</w:t>
            </w:r>
          </w:p>
          <w:p w:rsidR="00147AD5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выполнять учебные действия, планировать алгоритм ответа.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определять общую цель и пути ее достижения.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самосовершенствованию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наизусть.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147AD5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4         42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 образа Печорина в главах «Бэла» и «Максим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Максимыч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A150AB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Загадки образа Печорина в главах «Бэла» и «Максим </w:t>
            </w:r>
            <w:proofErr w:type="spellStart"/>
            <w:r w:rsidRPr="00A1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Максимыч</w:t>
            </w:r>
            <w:proofErr w:type="spellEnd"/>
            <w:r w:rsidRPr="00A1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Отношение горцев к Печорину. Значение образов Казбича, </w:t>
            </w:r>
            <w:proofErr w:type="spellStart"/>
            <w:r w:rsidRPr="00A1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Азамата</w:t>
            </w:r>
            <w:proofErr w:type="spellEnd"/>
            <w:r w:rsidRPr="00A1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Бэлы. Неискушенный взгляд на Печорина Максимы </w:t>
            </w:r>
            <w:proofErr w:type="spellStart"/>
            <w:r w:rsidRPr="00A1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Максимыча</w:t>
            </w:r>
            <w:proofErr w:type="spellEnd"/>
            <w:r w:rsidRPr="00A1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Образ странствующего офицера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составлять характеристику героя (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ев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AD5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выделять и формулировать познавательную цель.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 комментированное чтение. Беседа.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4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43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«Журнал Печорина» как средство самораскрытия его характера.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A150AB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Печорин как представитель «портрета  поколения». «Журнал Печорина»  как средство раскрытия характера героя. «Тамань», «Княжна Мери», «Фаталист».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аргументировать свои ответы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AD5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выделять и формулировать познавательную цель. </w:t>
            </w:r>
          </w:p>
          <w:p w:rsidR="00EA5455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оценивать и формулировать то, что уже усвоено.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индивидуальной и коллективной творческой деятельности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 комментированное чтение. Беседа.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EA5455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   44-45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A150AB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дружбы в жизни человека. Печорин о дружбе. Отношения Печорина с Максимом </w:t>
            </w:r>
            <w:proofErr w:type="spellStart"/>
            <w:r w:rsidRPr="00A1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Максимычем</w:t>
            </w:r>
            <w:proofErr w:type="spellEnd"/>
            <w:r w:rsidRPr="00A1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Грушницким, доктором Вернером. Неспособность Печорина к дружбе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выстраивать внутреннюю монологическую речь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55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искать и выделять необходимую информацию в предложенных текстах. </w:t>
            </w:r>
          </w:p>
          <w:p w:rsidR="00EA5455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выполнять учебные действия, планировать алгоритм ответа.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определять общую цель и пути ее достижения.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самосовершенствованию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 комментированное чтение. Беседа.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EA5455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     46-47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A150AB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любви в жизни человека. Печорин и его взаимоотношения с </w:t>
            </w:r>
            <w:proofErr w:type="gramStart"/>
            <w:r w:rsidRPr="00A1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ближними</w:t>
            </w:r>
            <w:proofErr w:type="gramEnd"/>
            <w:r w:rsidRPr="00A1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Любовь-приключение (девушка-контрабандистка), </w:t>
            </w:r>
            <w:r w:rsidRPr="00A1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любовь-игра (Мери), любовь-надежда (Бэла). Неспособность Печорина к любви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Научиться выполнять индивидуальное задание в коллективной проектной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55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lastRenderedPageBreak/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искать и выделять необходимую информацию в предложенных текстах.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осознавать усвоенный материал, качество и уровень усвоения.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ставить вопросы,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обращаться за помощью, формулировать свои затруднения.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Выборочное комментированное чтение. Беседа.</w:t>
            </w:r>
          </w:p>
        </w:tc>
      </w:tr>
      <w:tr w:rsidR="00BD0022" w:rsidRPr="00BD0022" w:rsidTr="009C5DCE">
        <w:trPr>
          <w:trHeight w:val="23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FC7FC1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4        48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«Душа Печорина не каменистая почва…»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знаний и умений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B7AD9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черты личности Печорина. Идейно-композиционные особенности романа, способствующие пониманию образа Печорина.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составлять портрет героя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C1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извлекать необходимую информацию из прослушанного или прочитанного текста.</w:t>
            </w:r>
          </w:p>
          <w:p w:rsidR="00FC7FC1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анализировать текст.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исследовательской деятельности;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 комментированное чтение. Беседа.</w:t>
            </w:r>
          </w:p>
        </w:tc>
      </w:tr>
      <w:tr w:rsidR="00BD0022" w:rsidRPr="00BD0022" w:rsidTr="009C5DCE">
        <w:trPr>
          <w:trHeight w:val="23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FC7FC1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4        49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205F9D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р.р</w:t>
            </w:r>
            <w:proofErr w:type="gramStart"/>
            <w:r w:rsidRPr="00FC7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D0022"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BD0022"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поры о романтизме и реализме романа «Герой нашего времени».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B7AD9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Потрет и пейзаж как средства раскрытия психологии личности. Изобразительно-выразительные средства, их роль в романе. Черты романтизма и реализма в произведении. В.Г.Белинский, Н.А.Добролюбов о романе (сопоставление мнений критиков)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AD0591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ситуацию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операциональный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опыт.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самосовершенствованию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критической статьи.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AD0591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5        50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творчеству М.Ю.Лермонтова.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знаний и умений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B7AD9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мотивы лирики М.Ю.Лермонтова. Значение романа М.Ю.Лермонтова «Герой нашего времени»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Научиться проектировать и </w:t>
            </w:r>
            <w:proofErr w:type="spellStart"/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реа-лизовывать</w:t>
            </w:r>
            <w:proofErr w:type="spellEnd"/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индивидуальный маршрут восполнения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проблемных зон в изученных темах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91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lastRenderedPageBreak/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устанавливать аналогии, ориентироваться в разнообразии способов решения задач.</w:t>
            </w:r>
          </w:p>
          <w:p w:rsidR="00AD0591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формулировать и удерживать учебную задачу, планировать и регулировать свою деятельность.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lastRenderedPageBreak/>
              <w:t>Коммуникативные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формулировать собственное мнение и свою позицию.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AD0591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5        51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«Хочется…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хотя с одного боку всю Русь…» Слово о Н.В.Гоголе. Замысел «Мертвых душ».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7433A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о Н.В.Гоголе. Проблематика и поэтика первых сборников Н.В.Гоголя. Замысел и история создания поэмы «Мертвые души». Роль поэмы в судьбе Н.В.Гоголя.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анализировать текст поэмы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91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</w:p>
          <w:p w:rsidR="00AD0591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выбирать действия в соответствии с поставленной задачей.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ставить вопросы и обращаться за помощью к учебной литературе.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индивидуальной и коллективной творческой деятельности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лекции. Сообщения.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AD0591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5        52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«Эти ничтожные люди». Образы помещиков в «Мертвых душах»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7433A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образов поэмы «Мертвые души». Составление плана характеристики героев. Образы помещиков. Понятие о </w:t>
            </w:r>
            <w:proofErr w:type="gramStart"/>
            <w:r w:rsidRPr="0074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маниловщине</w:t>
            </w:r>
            <w:proofErr w:type="gramEnd"/>
            <w:r w:rsidRPr="0074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определять роль героев в раскрытии темы и идеи произведения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91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proofErr w:type="gramEnd"/>
          </w:p>
          <w:p w:rsidR="00AD0591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выполнять учебные действия в громко-речевой и умственной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формах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использовать речь для регуляции своих действий, устанавливать причинно-следственные связи.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строить монологические высказывания, овладеть умением диалогической речи.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самосовершенствованию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героев.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AD0591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5        53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«Мертвая жизнь». Образ города в поэме «Мертвые души».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7433A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пейзаж. «Толстые» и «тоненькие» чиновники губернского города.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 производить самостоятельный и групповой анализ фрагментов текста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AD0591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ситуацию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операциональный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опыт.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читать вслух, понимать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прочитанное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аргументировать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свою точку зрения.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обучению и самосовершенствованию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«Заочная экскурсия» по губернскому городу N (гл. 1, 7—10).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235BB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    54-55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Пороки чиновничества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7433A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Разоблачение пороков чиновничества: чинопочитания, угодничества, беспринципности, безделья, взяточничества, казнокрадства, лживости, невежества</w:t>
            </w:r>
            <w:proofErr w:type="gramEnd"/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 производить самостоятельный и групповой анализ фрагментов текста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235BBE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ситуацию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операциональный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опыт.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читать вслух, понимать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прочитанное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аргументировать свою точку зрения.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обучению и самосовершенствованию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235BB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    56-57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7433A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Чичиков – герой новой, буржуазной эпохи, «приобретатель». Жизнеописание Чичикова, эволюция его образа в замысле поэмы. Заветы отца.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составлять характеристику героя произведения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E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устанавливать аналогии, ориентироваться в разнообразии способов решения задач. </w:t>
            </w:r>
          </w:p>
          <w:p w:rsidR="00235BBE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формулировать и удерживать учебную задачу, планировать и регулировать свою деятельность.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формулировать собственное мнение и свою позицию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формирование навыков исследовательской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деятельности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;г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отовности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способности вести диалог с другими людьми и достигать в нем взаимопонимания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 карточкам.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235BB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5       58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«Мертвые души» - поэма о величии России. Мертвые и живые души.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7433A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автора в поэме, его эволюция. Поэма в оценке критики. «И как чудна она сама, эта дорога!» Образ дороги в «Мертвых душах».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аргументировать свой ответ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BE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выделять и формулировать познавательную цель.</w:t>
            </w:r>
          </w:p>
          <w:p w:rsidR="00235BBE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оценивать и формулировать то, что уже усвоено.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формирование навыков исследовательской деятельности; готовности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и способности вести диалог с другими людьми и достигать в нем взаимопонимания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 сочинению.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7321DD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5        59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E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.Поэма в оценке критики. Подготовка к сочинению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знаний и умений</w:t>
            </w:r>
          </w:p>
        </w:tc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7433A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«Мертвые души» - поэма о величии России. Причины незавершенности поэмы.  Соединение комического и лирического начал в поэме. Поэма в оценке критики.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конспектировать критический материал как опору для составления текста-рассуждения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DD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искать и выделять необходимую информацию в предложенных текстах.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осознавать усвоенный материал, качество и уровень усвоения.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ставить вопросы, обращаться за помощью, формулировать свои затруднения.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7321DD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6       60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2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Вн.чт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атриархальный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   и угроза его распада в пьесе А.Н.Островского «Бедность не порок».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EF1E4E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об А.Н.Островском – драматурге, создателе репертуара русского театра. Отражение в пьесах реальных общественных противоречий времени. Особенности сюжета пьесы «Бедность не порок»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определять идейно-тематическое своеобразие текста.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синтезировать полученную информацию для составления ответа (тест).</w:t>
            </w:r>
            <w:proofErr w:type="gramEnd"/>
          </w:p>
          <w:p w:rsidR="00494F40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индивидуальной и коллективной творческой деятельности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лекции. Беседа.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494F40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6        61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Ф.М.Достоевский. Тип петербургского мечтателя в повести «Белые ночи».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EF1E4E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о Ф.М.Достоевском. Обзор творчества писателя. Роман «Белые ночи». Тип «петербургского мечтателя». Развития понятия о жанре романа. Внутренний мир мечтателя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составлять литературный портрет писателя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синтезировать полученную информацию для составления ответа (тест).</w:t>
            </w:r>
            <w:proofErr w:type="gramEnd"/>
          </w:p>
          <w:p w:rsidR="00494F40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определять меры усвоения изученного материала.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делать анализ текста, используя изученную терминологию и полученные знания.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формирование навыков взаимодействия в группе по алгоритму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выполнения задачи при консультативной помощи учителя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Лекция. Аналитическое чтение. Беседа.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1733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6       62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истории Настеньки в повести «Белые ночи».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EF1E4E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рассказчиков в романе. Время и пространство романа. Роль истории Настеньки в романе. Роль письма Настеньки в раскрытии авторского замысла. Символические образы в романе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определять идейно-тематическое своеобразие текста.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синтезировать полученную информацию для составления ответа (тест).</w:t>
            </w:r>
            <w:proofErr w:type="gramEnd"/>
          </w:p>
          <w:p w:rsidR="00B1733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выполнять учебные действия (отвечать на вопросы теста), планировать алгоритм ответа, работать самостоятельно.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индивидуальной и коллективной творческой деятельности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Аналитическое чтение. Беседа. Сравнительный анализ произведений (домашнее задание) и аналитическое чтения текста.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1733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6        63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личности героя повести, его духовный конфликт с окружающей средой в повести Л.Н.Толстого «Юность».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E14AB9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о Л.Н.Толстом. Обзор содержания автобиографической трилогии. Формирование личности героя. Стремление героя к совершенствованию. Нравственные испытания, разочарования, падения и взлеты. Роль внутреннего монолога в раскрытии души героя.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 производить самостоятельный и групповой анализ фрагментов текста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B1733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ситуацию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операциональный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опыт.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читать вслух, понимать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прочитанное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аргументировать свою точку зрения.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обучению и самосовершенствованию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лекции.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F725D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6       64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образа главного героя в рассказе А.П.Чехова «Смерть чиновника».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E14AB9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об А.П.Чехове. Эволюция образа «маленького человека» в русской литературе XIX века. Образ «маленького человека» в творчестве А..Чехова. Смысл названия рассказа. Соединение </w:t>
            </w:r>
            <w:proofErr w:type="gramStart"/>
            <w:r w:rsidRPr="00E14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низкого</w:t>
            </w:r>
            <w:proofErr w:type="gramEnd"/>
            <w:r w:rsidRPr="00E14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E14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высокого, комического и трагического в рассказе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Научиться определять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жанрово-сти-листические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черты произведения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делать выводы, перерабатывать информацию.</w:t>
            </w:r>
          </w:p>
          <w:p w:rsidR="00F725DE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планировать алгоритм ответа.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формулировать и высказывать свою точку зрения в соотнесении с позицией автора текста.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формирование навыков взаимодействия в группе по алгоритму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выполнения задачи при консультативной помощи учителя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Конспект лекции.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Аналитическое чтение. Беседа.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F725D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6       65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одиночества человека в мире в рассказе А.П.Чехова «Тоска».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E14AB9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одиночества человека в мире в рассказе «Тоска». Причина одиночества героя. Образ многолюдного города и его роль в рассказе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определять идейно-эмоциональное содержание рассказов А.П. Чехова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5DE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выделять и формулировать познавательную цель.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исследовательской деятельности;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BD0022" w:rsidRPr="00BD0022" w:rsidTr="009C5DC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F725D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6        66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сочинению-ответу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проблемный вопрос «В чем особенности изображения внутреннего мира героев русской литературы XIX века»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знаний и умений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E14AB9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темы сочинения «В чем особенности изображения внутреннего мира героев русской литературы XIX века» (на примере произведений А.Н.Островского, Ф.М.Достоевского, Л.Н.Толстого, А.П.Чехова). Составление плана, подбор материала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редактировать те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кст тв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орческой работы по алгоритму выполнения задания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5DE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выделять и формулировать познавательную цель.</w:t>
            </w:r>
          </w:p>
          <w:p w:rsidR="00F725DE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оценивать и формулировать то, что уже усвоено.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моделировать монологическое высказывание, аргументировать свою позицию и координировать ее.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самосовершенствованию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</w:t>
            </w:r>
          </w:p>
        </w:tc>
      </w:tr>
      <w:tr w:rsidR="00BD0022" w:rsidRPr="00BD0022" w:rsidTr="00C170E6">
        <w:tc>
          <w:tcPr>
            <w:tcW w:w="1718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 5. Литература ХХ века (25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ч.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)</w:t>
            </w:r>
          </w:p>
        </w:tc>
      </w:tr>
      <w:tr w:rsidR="00BD0022" w:rsidRPr="00BD0022" w:rsidTr="007C305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7C305B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6        67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XX века: разнообразие жанров и направлений. История любви Надежды и Николая Алексеевича в рассказе И.А.Бунина «Темные аллеи».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4F66EC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Исторические потрясения XX века и их отражение в литературе и искусстве. Влияние исторических событий на судьбы русских писателей. Эмиграция. Трагическое разделение русской литературы. Тема Великой </w:t>
            </w:r>
            <w:r w:rsidRPr="004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Отечественной войны  и ее переосмысление в 50-70-е гг.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Научиться определять идейно-художественное содержание произведений XX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5B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</w:p>
          <w:p w:rsidR="007C305B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выбирать действия в соответствии с поставленной задачей.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ставить вопросы и обращаться за помощью к учебной литературе.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формирование устойчивой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мотивации к индивидуальной и коллективной творческой деятельности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Конспект лекции.</w:t>
            </w:r>
          </w:p>
        </w:tc>
      </w:tr>
      <w:tr w:rsidR="00BD0022" w:rsidRPr="00BD0022" w:rsidTr="007C305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7C305B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68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и проза русской усадьбы в рассказе «Темные аллеи».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ED5B11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ED5B11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Поэзия» и «проза» русской усадьбы. Мастерство писателя в рассказе «Темные аллеи». Лиризм повествования. Психологизм прозы писателя. Драматизм, лаконизм рассказа. Художественные средства создания образов.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составлять характеристику героя (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ев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5B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выделять и формулировать познавательную цель.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</w:tr>
      <w:tr w:rsidR="00BD0022" w:rsidRPr="00BD0022" w:rsidTr="007C305B">
        <w:trPr>
          <w:trHeight w:val="5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2E451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поэзия Серебряного века</w:t>
            </w:r>
          </w:p>
        </w:tc>
        <w:tc>
          <w:tcPr>
            <w:tcW w:w="6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022" w:rsidRPr="00BD0022" w:rsidTr="007C305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AF3915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69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поэзия Серебряного века. Высокие идеалы и предчувствие перемен в лирике А.А.Блока.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ED5B11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направлений, новаторские идеи, богатство образных сре</w:t>
            </w:r>
            <w:proofErr w:type="gramStart"/>
            <w:r w:rsidRPr="00ED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п</w:t>
            </w:r>
            <w:proofErr w:type="gramEnd"/>
            <w:r w:rsidRPr="00ED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оэзии Серебряного века.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Научиться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выразительно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читать текст по образцу из фонохрестоматии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узнавать, называть и определять объекты в соответствии с содержанием (формировать умение работать по алгоритмам).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навыки выразительного чтения, коллективного взаимодействия.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BD0022" w:rsidRPr="00BD0022" w:rsidTr="007C305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AF3915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7       70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Родины в лирике С.А.Есенина.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ED5B11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С.А.Есенине. Россия – главная тема поэзии С.А.Есенина. Неразрывность судьбы поэта с родным домом. «Вот уж вечер», «Разбуди меня завтра рано…», «Край ты мой </w:t>
            </w:r>
            <w:r w:rsidRPr="00ED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заброшенный…»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Научиться анализировать поэтический текст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AF3915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ситуацию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операциональный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опыт.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строить монологическое высказывание,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индивидуальной и коллективной творческой деятельности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наизусть.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 Анализ стихотворений.</w:t>
            </w:r>
          </w:p>
        </w:tc>
      </w:tr>
      <w:tr w:rsidR="00BD0022" w:rsidRPr="00BD0022" w:rsidTr="007C305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041ABB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7         71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Размышления о жизни, любви, природе, предназначении человека в лирике С.Есенина.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6A75C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Размышления о жизни, любви, природе, предназначении человека в лирике С.А.Есенина. Народно-песенная основа, напевность лирики С.А.Есенина. Элегическая грусть в стихотворении «Отговорила роща золотая…» Судьба поэта в эпоху исторических потрясений в стихотворении «Письмо к женщине». Ностальгические мотивы в стихотворении «</w:t>
            </w:r>
            <w:proofErr w:type="spellStart"/>
            <w:r w:rsidRPr="006A7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Шаганэ</w:t>
            </w:r>
            <w:proofErr w:type="spellEnd"/>
            <w:r w:rsidRPr="006A7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 моя, </w:t>
            </w:r>
            <w:proofErr w:type="spellStart"/>
            <w:r w:rsidRPr="006A7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Шаганэ</w:t>
            </w:r>
            <w:proofErr w:type="spellEnd"/>
            <w:r w:rsidRPr="006A7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!» Народно-песенная основа лирика С.Есенина.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определять идейно-эмоциональное содержание стихотворений С.А. Есенина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BB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устанавливать аналогии, ориентироваться в разнообразии способов решения задач. </w:t>
            </w:r>
          </w:p>
          <w:p w:rsidR="00041ABB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формулировать и удерживать учебную задачу, планировать и регулировать свою деятельность.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формулировать собственное мнение и свою позицию.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 Анализ стихотворений.</w:t>
            </w:r>
          </w:p>
        </w:tc>
      </w:tr>
      <w:tr w:rsidR="00BD0022" w:rsidRPr="00BD0022" w:rsidTr="007C305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041ABB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7       72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поэте. В.Маяковский.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6A75C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о В.В.Маяковском. Понятие о футуризме. Новаторство поэзии В.В.Маяковского. «Послушайте», «А вы могли бы?», «Люблю».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Научиться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выразительно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читать текст по образцу из фонохрестоматии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узнавать, называть и определять объекты в соответствии с содержанием (формировать умение работать по алгоритмам).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навыки выразительного чтения, коллективного взаимодействия.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формирование навыков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наизусть.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</w:tc>
      </w:tr>
      <w:tr w:rsidR="00BD0022" w:rsidRPr="00BD0022" w:rsidTr="007C305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8516B7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7       73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поэте. В.Маяковский. «Послушайте», «А вы могли бы?», «Люблю». Своеобразие стиха. Словотворчество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602B34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В.В.Маяковский о труде поэта. Своеобразие стиха, ритма, рифмы, интонаций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анализировать поэтический текст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8516B7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ситуацию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операциональный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опыт.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индивидуальной и коллективной творческой деятельности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 Анализ стихотворений.</w:t>
            </w:r>
          </w:p>
        </w:tc>
      </w:tr>
      <w:tr w:rsidR="00BD0022" w:rsidRPr="00BD0022" w:rsidTr="007C305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8516B7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     74-75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C1499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о М.А.Булгакове. История создания и судьба повести «Собачье сердце». «Собачье сердце» как социально-философская сатира на современное общество. Идея переделки человеческой природы. Система образов повести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8516B7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ситуацию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операциональный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опыт.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самосовершенствованию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Аналитическое чтение.</w:t>
            </w:r>
          </w:p>
        </w:tc>
      </w:tr>
      <w:tr w:rsidR="00BD0022" w:rsidRPr="00BD0022" w:rsidTr="007C305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A3037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7       76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E7354D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р.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D0022"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Поэтика повести, гуманистическая позиция автора. Художественная условность, </w:t>
            </w:r>
            <w:r w:rsidR="00BD0022"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фантастика, сатира, гротеск и их художественная роль в повести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C1499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Поэтика повести. Мифологические и литературные источники сюжета. Смысл названия произведения. Мотив превращения, </w:t>
            </w:r>
            <w:proofErr w:type="spellStart"/>
            <w:r w:rsidRPr="00C1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оборотничества</w:t>
            </w:r>
            <w:proofErr w:type="spellEnd"/>
            <w:r w:rsidRPr="00C1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повести. Символика </w:t>
            </w:r>
            <w:r w:rsidRPr="00C1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имен, названий, художественных деталей. </w:t>
            </w:r>
            <w:proofErr w:type="spellStart"/>
            <w:r w:rsidRPr="00C1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Шариковы</w:t>
            </w:r>
            <w:proofErr w:type="spellEnd"/>
            <w:r w:rsidRPr="00C1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1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швондеры</w:t>
            </w:r>
            <w:proofErr w:type="spellEnd"/>
            <w:r w:rsidRPr="00C1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социальные типы, их живучесть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Научиться владеть изученной терминологией по теме, навыками устной и письменной монологической речи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037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выделять и формулировать познавательную цель.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формирование навыков исследовательской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деятельности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;г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отовности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способности вести диалог с другими людьми и достигать в нем взаимопонимания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Беседа. Тест. Работа по карточкам.</w:t>
            </w:r>
          </w:p>
        </w:tc>
      </w:tr>
      <w:tr w:rsidR="00BD0022" w:rsidRPr="00BD0022" w:rsidTr="007C305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A3037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7        77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М.И.Цветаева. Слово о поэте. Слово о поэзии, любви и жизни. Особенности поэзии Цветаевой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C1499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о М.И.Цветаевой. Мотивы и настроения лирики. Своеобразие стиха, ритма, рифмы, интонаций. Беспощадная искренность и свежесть чувства в стихотворениях. «Бабушке», «Мне нравится, что вы больны не мной…».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анализировать поэтический текст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BA3037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ситуацию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операциональный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опыт.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индивидуальной и коллективной творческой деятельности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 Анализ стихотворений.</w:t>
            </w:r>
          </w:p>
        </w:tc>
      </w:tr>
      <w:tr w:rsidR="00BD0022" w:rsidRPr="00BD0022" w:rsidTr="007C305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A3037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7        78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поэзии А.А.Ахматовой.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C1499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поэтики А.А.Ахматовой.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Научиться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выразительно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читать текст по образцу из фонохрестоматии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узнавать, называть и определять объекты в соответствии с содержанием (формировать умение работать по алгоритмам).</w:t>
            </w:r>
          </w:p>
          <w:p w:rsidR="006355F6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6355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lang w:eastAsia="ru-RU"/>
              </w:rPr>
              <w:t>Коммуникативные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навыки выразительного чтения, коллективного взаимодействия.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 Анализ стихотворений.</w:t>
            </w:r>
          </w:p>
        </w:tc>
      </w:tr>
      <w:tr w:rsidR="00BD0022" w:rsidRPr="00BD0022" w:rsidTr="007C305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F1356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7       79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гармонии человека с природой, любви и смерти в лирике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Н.А.Заболоцкого.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CA4409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Н.А.Заболоцком. Тема гармонии с природой, любви и смерти в лирике поэта. Традиции русской </w:t>
            </w:r>
            <w:r w:rsidRPr="00CA4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поэзии в творчестве поэта. Философский характер, метафоричность лирики.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Научиться анализировать поэтический текст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F1356E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ситуацию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эмоциональных состояний, т.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е. формировать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операциональный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опыт.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индивидуальной и коллективной творческой деятельности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Выразительное чтение стихотворений. Анализ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стихотворений.</w:t>
            </w:r>
          </w:p>
        </w:tc>
      </w:tr>
      <w:tr w:rsidR="00BD0022" w:rsidRPr="00BD0022" w:rsidTr="007C305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F1356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     80-81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Судьба человека и судьба Родины в рассказе М.А.Шолохова.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44115E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о М.А.Шолохове. Смысл названия  рассказа «Судьба человека». Судьба человека и судьба Родины. Тема народного подвига, непобедимости человека. Образ главного героя. Особенности национального характера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  <w:t>Научиться выстраивать внутреннюю монологическую речь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6E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0"/>
                <w:lang w:eastAsia="ru-RU"/>
              </w:rPr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  <w:t>уметь искать и выделять необходимую информацию в предложенных текстах. </w:t>
            </w:r>
          </w:p>
          <w:p w:rsidR="00F1356E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0"/>
                <w:lang w:eastAsia="ru-RU"/>
              </w:rPr>
              <w:t>Регулятивные: </w:t>
            </w:r>
            <w:r w:rsidRPr="00BD0022"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  <w:t>уметь выполнять учебные действия, планировать алгоритм ответа.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  <w:t>уметь определять общую цель и пути ее достижения.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</w:t>
            </w:r>
            <w:r w:rsidRPr="00BD0022"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  <w:t> устойчивой мотивации к самосовершенствованию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022" w:rsidRPr="00BD0022" w:rsidTr="007C305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811928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82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220BC" w:rsidRPr="00C22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р. р</w:t>
            </w:r>
            <w:proofErr w:type="gramStart"/>
            <w:r w:rsidR="00C220BC" w:rsidRPr="00C22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 и рассказчик в рассказе «Судьба человека».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44115E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композиции. Сказовая манера повествования. Противопоставление жизни и весны смерти и войне, добра и справедливости,  жестокости и бесчеловечности.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  <w:t>Научиться определять идейно-тематическое своеобразие текста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  <w:t>уметь синтезировать полученную информацию для составления ответа (тест).</w:t>
            </w:r>
            <w:proofErr w:type="gramEnd"/>
          </w:p>
          <w:p w:rsidR="00811928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0"/>
                <w:lang w:eastAsia="ru-RU"/>
              </w:rPr>
              <w:t>Регулятивные: </w:t>
            </w:r>
            <w:r w:rsidRPr="00BD0022"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  <w:t>уметь выполнять учебные действия (отвечать на вопросы теста), планировать алгоритм ответа, работать самостоятельно.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</w:t>
            </w:r>
            <w:r w:rsidRPr="00BD0022">
              <w:rPr>
                <w:rFonts w:ascii="Times New Roman" w:eastAsia="Times New Roman" w:hAnsi="Times New Roman" w:cs="Times New Roman"/>
                <w:color w:val="404040"/>
                <w:sz w:val="20"/>
                <w:lang w:eastAsia="ru-RU"/>
              </w:rPr>
              <w:t> устойчивой мотивации к индивидуальной и коллективной творческой деятельности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022" w:rsidRPr="00BD0022" w:rsidTr="007C305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811928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8        83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Вечность и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современность в стихах Б.Л.Пастернака о любви и природе.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44115E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Б.Л.Пастернаке. Многообразие талантов </w:t>
            </w:r>
            <w:r w:rsidRPr="00441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Б.Л.Пастернака. Вечность и современность в стихах о природе и любви. Стремление проникнуть в существо и тайны бытия в стихотворении «Во всем мне хочется дойти…»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Научиться выполнять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индивидуальное задание в проектной деятельности группы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lastRenderedPageBreak/>
              <w:t>Познавательные: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узнавать, называть и определять объекты в соответствии с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содержанием.</w:t>
            </w:r>
          </w:p>
          <w:p w:rsidR="00811928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ситуацию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операциональный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опыт.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самосовершенствованию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Выразительное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стихотворений. Анализ стихотворений.</w:t>
            </w:r>
          </w:p>
        </w:tc>
      </w:tr>
      <w:tr w:rsidR="00BD0022" w:rsidRPr="00BD0022" w:rsidTr="007C305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811928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8         84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Раздумья о Родине в лирике А.Т.Твардовского.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68084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об А.Т.Твардовском. Раздумья о Родине и о природе в лирике поэта. Одухотворение природы, ощущение радости бытия в стихотворениях «Урожай», «Весенние строчки». Философские размышления об истинных жизненных ценностях в стихотворении «</w:t>
            </w:r>
            <w:proofErr w:type="gramStart"/>
            <w:r w:rsidRPr="00680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680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сущем».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анализировать поэтический текст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9D087B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ситуацию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операциональный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опыт.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индивидуальной и коллективной творческой деятельности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поэте. Выразительное чтение стихотворений, их анализ.</w:t>
            </w:r>
          </w:p>
        </w:tc>
      </w:tr>
      <w:tr w:rsidR="00BD0022" w:rsidRPr="00BD0022" w:rsidTr="007C305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9D087B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     85-86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0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9D0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чт.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 зори здесь тихие» или В.В.Быков. «Сотников», «Обелиск».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68084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«Лейтенантская» проза. Будни войны. Нравственный выбор героев.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CF2CD3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ситуацию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операциональный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опыт.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формирование устойчивой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мотивации к самосовершенствованию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</w:tr>
      <w:tr w:rsidR="00BD0022" w:rsidRPr="00BD0022" w:rsidTr="007C305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CF2CD3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8       87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послевоенной деревни в рассказе А.И.Солженицына «Матренин двор».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об А.И.Солженицыне. Обзор творчества писателя. </w:t>
            </w:r>
            <w:proofErr w:type="spellStart"/>
            <w:r w:rsidRPr="00680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Картины</w:t>
            </w:r>
            <w:r w:rsidRPr="000D2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послевоенной</w:t>
            </w:r>
            <w:proofErr w:type="spellEnd"/>
            <w:r w:rsidRPr="000D2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деревни. Разрушение советской деревни, деградация крестьянства. Образ рассказчика. Тема </w:t>
            </w:r>
            <w:proofErr w:type="spellStart"/>
            <w:r w:rsidRPr="000D2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праведничества</w:t>
            </w:r>
            <w:proofErr w:type="spellEnd"/>
            <w:r w:rsidRPr="000D2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рассказе.  Нравственная проблематика в рассказе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определять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CF2CD3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ситуацию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операциональный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опыт.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читать вслух, понимать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прочитанное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аргументировать свою точку зрения.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обучению и самосовершенствованию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Аналитическое чтение рассказа. Беседа.</w:t>
            </w:r>
          </w:p>
        </w:tc>
      </w:tr>
      <w:tr w:rsidR="00BD0022" w:rsidRPr="00BD0022" w:rsidTr="007C305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02534D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88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праведницы в рассказе «Матренин двор».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Прототип образа Матрены – характерный народный тип русской крестьянки. Самоотверженность, подвижничество Матрены, трагизм ее судьбы. Нравственный смысл рассказа-притчи. Смысл финала рассказа.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определять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02534D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ситуацию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операциональный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опыт.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читать вслух, понимать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прочитанное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аргументировать свою точку зрения.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обучению и самосовершенствованию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Тест.</w:t>
            </w:r>
          </w:p>
        </w:tc>
      </w:tr>
      <w:tr w:rsidR="00BD0022" w:rsidRPr="00BD0022" w:rsidTr="007C305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02534D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8        89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5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чт.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 Ф.Абрамова («Пелагея», «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Алька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 или повесть В.Г.Распутина «Женский разговор».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выбор героев.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 производить самостоятельный и групповой анализ фрагментов текста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267579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ситуацию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операциональный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опыт.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читать вслух, понимать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прочитанное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аргументировать свою точку зрения.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формирование устойчивой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мотивации к обучению и самосовершенствованию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</w:tr>
      <w:tr w:rsidR="00BD0022" w:rsidRPr="00BD0022" w:rsidTr="007C305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267579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9        90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0C53CC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р.р</w:t>
            </w:r>
            <w:proofErr w:type="gramStart"/>
            <w:r w:rsidR="00813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D0022"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D0022"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есни и романсы на стихи русских поэтов XIX-XX веков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жанре романса. История русского романса, его особенности. Поэтическая основа романса. Разновидности русского романса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анализировать поэтический текст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8A0B46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ситуацию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операциональный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опыт.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индивидуальной и коллективной творческой деятельности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собственного мнения о прослушанном музыкальном произведении.</w:t>
            </w:r>
          </w:p>
        </w:tc>
      </w:tr>
      <w:tr w:rsidR="00BD0022" w:rsidRPr="00BD0022" w:rsidTr="007C305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8A0B46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9        91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Зачетное занятие по русской лирике XX века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знаний и умений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лирика XX века. Устные ответы на вопросы, подготовленные учителем и учениками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традиций русского романса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Научиться проектировать и </w:t>
            </w:r>
            <w:proofErr w:type="spellStart"/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реа-лизовывать</w:t>
            </w:r>
            <w:proofErr w:type="spellEnd"/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индивидуальный маршрут восполнения проблемных зон в изученных темах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B46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устанавливать аналогии, ориентироваться в разнообразии способов решения задач. </w:t>
            </w:r>
          </w:p>
          <w:p w:rsidR="008A0B46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формулировать и удерживать учебную задачу, планировать и регулировать свою деятельность.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формулировать собственное мнение и свою позицию.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очинение-рассуждение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D0022" w:rsidRPr="00BD0022" w:rsidTr="00C170E6">
        <w:tc>
          <w:tcPr>
            <w:tcW w:w="1718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 6. Из зарубежной литературы (8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 ч.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)</w:t>
            </w:r>
          </w:p>
        </w:tc>
      </w:tr>
      <w:tr w:rsidR="00BD0022" w:rsidRPr="00BD0022" w:rsidTr="008A0B4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8A0B46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9        92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E4300E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р.р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D0022"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 и разум в любовной лирике Катулла.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об античной лирике. Катулл. Слово о поэте. Чувства и разум в любовной лирике поэта. Искренность,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лирическая сила, простота поэзии Катулла.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Научиться владеть изученной терминологией по теме, навыками устной и письменной монологической речи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B46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выделять и формулировать познавательную цель.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формирование навыков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исследовательской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деятельности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;г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отовности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способности вести диалог с другими людьми и достигать в нем взаимопонимания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Конспект статьи в учебнике.</w:t>
            </w:r>
          </w:p>
        </w:tc>
      </w:tr>
      <w:tr w:rsidR="00BD0022" w:rsidRPr="00BD0022" w:rsidTr="008A0B4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D24A90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9        93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«Божественная комедия» Данте Алигьери.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о Данте Алигьери. Сочетание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реального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аллегорического в произведении. Реальные, вымышленные, исторические персонажи поэмы. Моральное восхождение героя к высотам духа.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определять идейно-эмоциональное содержание поэмы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устанавливать аналогии, ориентироваться в разнообразии способов решения задач.</w:t>
            </w:r>
          </w:p>
          <w:p w:rsidR="00D24A90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формулировать и удерживать учебную задачу, планировать и регулировать свою деятельность.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формулировать собственное мнение и свою позицию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</w:tr>
      <w:tr w:rsidR="00BD0022" w:rsidRPr="00BD0022" w:rsidTr="008A0B4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D24A90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9        94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Гуманизм эпохи Возрождения. Одиночество Гамлета в его конфликте с реальным миром в трагедии У.Шекспира.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об У.Шекспире. Обзор творчества поэта и драматурга. Одиночество Гамлета в его конфликте с реальным миром «расшатавшегося века»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определять идейно-этическую направленность трагедии У. Шекспира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90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устанавливать аналогии, ориентироваться в разнообразии способов решения задач.</w:t>
            </w:r>
          </w:p>
          <w:p w:rsidR="00D24A90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формулировать и удерживать учебную задачу, планировать и регулировать свою деятельность.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формулировать собственное мнение и свою позицию,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спектра этических чувств, чувства патриотизма, гордости за историческое прошлое Отечества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</w:tr>
      <w:tr w:rsidR="00BD0022" w:rsidRPr="00BD0022" w:rsidTr="008A0B4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D24A90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    95-96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Трагизм любви Гамлета и Офелии.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Конфликт как основа сюжета драматического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произведения. Трагизм любви Гамлета и Офелии. Философский характер трагедии. Гамлет как вечный образ мировой литературы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Научиться аргументировать свою точку зрения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90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синтезировать полученную информацию для составления аргументированного ответа. </w:t>
            </w:r>
            <w:proofErr w:type="gramEnd"/>
          </w:p>
          <w:p w:rsidR="00D24A90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делать анализ текста,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используя изученную терминологию и полученные знания.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определять меры усвоения изученного материала.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Беседа.</w:t>
            </w:r>
          </w:p>
        </w:tc>
      </w:tr>
      <w:tr w:rsidR="00BD0022" w:rsidRPr="00BD0022" w:rsidTr="008A0B4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D364FD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9       97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Трагедия И.В.Гете «Фауст».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об И.В.Гете. Трагедия «Фауст». Народная легенда о докторе Фаусте и ее интерпретация в трагедии И.В.Гете.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 производить самостоятельный и групповой анализ фрагментов текста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D364FD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ситуацию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операциональный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опыт.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читать вслух, понимать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прочитанное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аргументировать свою точку зрения.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устойчивой мотивации к обучению и самосовершенствованию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с чтением отдельных глав.</w:t>
            </w:r>
          </w:p>
        </w:tc>
      </w:tr>
      <w:tr w:rsidR="00BD0022" w:rsidRPr="00BD0022" w:rsidTr="008A0B4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D364FD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9         98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Поиски справедливости и смысла жизни в философской трагедии И.В.Гете «Фауст».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сделки с дьяволом как бродячий сюжет.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аргументировать свою точку зрения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4FD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синтезировать полученную информацию для составления аргументированного ответа.</w:t>
            </w:r>
            <w:proofErr w:type="gramEnd"/>
          </w:p>
          <w:p w:rsidR="00D364FD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делать анализ текста, используя изученную терминологию и полученные знания.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определять меры усвоения изученного материала.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</w:tr>
      <w:tr w:rsidR="00BD0022" w:rsidRPr="00BD0022" w:rsidTr="008A0B4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D364FD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99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Трагизм любви Фауста и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Гретхен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жанра трагедии «Фауст». Признаки разных родов и жанров в произведении.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Смысл сопоставления Фауста и Вагнера. Трагизм любви Фауста и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Гретхен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Идейный смысл трагедии. Фауст как вечный образ мировой литературы.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Научиться владеть изученной терминологией по теме, навыками устной и письменной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монологической речи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4FD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lastRenderedPageBreak/>
              <w:t>Познавательные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выделять и формулировать познавательную цель.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BD0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устанавливать рабочие 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отношения, эффективно сотрудничать и способствовать продуктивной кооперации.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формирование навыков исследовательской </w:t>
            </w:r>
            <w:proofErr w:type="spell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деятельности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;г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отовности</w:t>
            </w:r>
            <w:proofErr w:type="spell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способности вести диалог с другими людьми и достигать в нем взаимопонимания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Беседа. Тест. Задания по карточкам.</w:t>
            </w:r>
          </w:p>
        </w:tc>
      </w:tr>
      <w:tr w:rsidR="00BD0022" w:rsidRPr="00BD0022" w:rsidTr="00C170E6">
        <w:tc>
          <w:tcPr>
            <w:tcW w:w="1718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Раздел 7. Заключительные уроки (3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 ч.</w:t>
            </w: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)</w:t>
            </w:r>
          </w:p>
        </w:tc>
      </w:tr>
      <w:tr w:rsidR="00BD0022" w:rsidRPr="00BD0022" w:rsidTr="00BB4FD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B4FD1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100-101</w:t>
            </w:r>
            <w:r w:rsidR="00BD0022"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знаний и умений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год. Сквозные темы и гуманистические идеи русской литературы. Типы «лишних людей».  Русская литература в мировом процессе.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Научиться проектировать и </w:t>
            </w:r>
            <w:proofErr w:type="spellStart"/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реа-лизовывать</w:t>
            </w:r>
            <w:proofErr w:type="spellEnd"/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индивидуальный маршрут восполнения проблемных зон в изученных темах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D1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устанавливать аналогии, ориентироваться в разнообразии способов решения задач. </w:t>
            </w:r>
          </w:p>
          <w:p w:rsidR="00BB4FD1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формулировать и удерживать учебную задачу, планировать и регулировать свою деятельность. 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формулировать собственное мнение и свою позицию.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 по программе 9 класса.</w:t>
            </w:r>
          </w:p>
        </w:tc>
      </w:tr>
      <w:tr w:rsidR="00BD0022" w:rsidRPr="00BD0022" w:rsidTr="00BB4FD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B4FD1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102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года. Литература для чтения летом.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год. Сквозные темы и гуманистические идеи русской литературы. Русская литература в мировом процессе. Рекомендации для летнего чтения.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Научиться проектировать и </w:t>
            </w:r>
            <w:proofErr w:type="spellStart"/>
            <w:proofErr w:type="gramStart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реа-лизовывать</w:t>
            </w:r>
            <w:proofErr w:type="spellEnd"/>
            <w:proofErr w:type="gramEnd"/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индивидуальный маршрут восполнения проблемных зон в изученных темах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D1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устанавливать аналогии, ориентироваться в разнообразии способов решения задач. </w:t>
            </w:r>
          </w:p>
          <w:p w:rsidR="00BB4FD1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формулировать и удерживать учебную задачу, планировать и регулировать свою деятельность.</w:t>
            </w:r>
          </w:p>
          <w:p w:rsidR="00BD0022" w:rsidRPr="00BD0022" w:rsidRDefault="00BD0022" w:rsidP="00BD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</w:t>
            </w:r>
            <w:proofErr w:type="gramEnd"/>
            <w:r w:rsidRPr="00BD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 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формулировать собственное мнение и свою позицию.</w:t>
            </w:r>
          </w:p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  <w:r w:rsidRPr="00BD00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22" w:rsidRPr="00BD0022" w:rsidRDefault="00BD0022" w:rsidP="00BD0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</w:tbl>
    <w:p w:rsidR="00BD0022" w:rsidRPr="00BD0022" w:rsidRDefault="00BD0022" w:rsidP="00BD0022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BD0022" w:rsidRPr="00BD0022" w:rsidRDefault="00BD0022" w:rsidP="00B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39A" w:rsidRDefault="00BF439A" w:rsidP="00BD0022">
      <w:pPr>
        <w:pBdr>
          <w:bottom w:val="single" w:sz="6" w:space="5" w:color="D6DDB9"/>
        </w:pBdr>
        <w:shd w:val="clear" w:color="auto" w:fill="94CE18"/>
        <w:spacing w:after="240" w:line="240" w:lineRule="auto"/>
        <w:ind w:left="-120" w:right="-120"/>
        <w:jc w:val="right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</w:p>
    <w:p w:rsidR="00BD0022" w:rsidRPr="00BD0022" w:rsidRDefault="00BD0022" w:rsidP="00BD0022">
      <w:pPr>
        <w:pBdr>
          <w:bottom w:val="single" w:sz="6" w:space="5" w:color="D6DDB9"/>
        </w:pBdr>
        <w:shd w:val="clear" w:color="auto" w:fill="94CE18"/>
        <w:spacing w:after="240" w:line="240" w:lineRule="auto"/>
        <w:ind w:left="-120" w:right="-120"/>
        <w:jc w:val="right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</w:p>
    <w:p w:rsidR="00BD0022" w:rsidRPr="00BD0022" w:rsidRDefault="00BD0022" w:rsidP="00BD0022">
      <w:pPr>
        <w:numPr>
          <w:ilvl w:val="0"/>
          <w:numId w:val="1"/>
        </w:numPr>
        <w:spacing w:after="0" w:line="321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C56CB" w:rsidRDefault="001C56CB"/>
    <w:sectPr w:rsidR="001C56CB" w:rsidSect="001F0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5108"/>
    <w:multiLevelType w:val="multilevel"/>
    <w:tmpl w:val="BB48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30A94"/>
    <w:multiLevelType w:val="multilevel"/>
    <w:tmpl w:val="358C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7635CF"/>
    <w:multiLevelType w:val="hybridMultilevel"/>
    <w:tmpl w:val="0C8A81CC"/>
    <w:lvl w:ilvl="0" w:tplc="4E044E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022"/>
    <w:rsid w:val="000160C6"/>
    <w:rsid w:val="0002534D"/>
    <w:rsid w:val="00041ABB"/>
    <w:rsid w:val="00096CA0"/>
    <w:rsid w:val="000C2679"/>
    <w:rsid w:val="000C53CC"/>
    <w:rsid w:val="000D281F"/>
    <w:rsid w:val="000D3504"/>
    <w:rsid w:val="001051EB"/>
    <w:rsid w:val="00110109"/>
    <w:rsid w:val="00146E7A"/>
    <w:rsid w:val="00147AD5"/>
    <w:rsid w:val="001C56CB"/>
    <w:rsid w:val="001D2F97"/>
    <w:rsid w:val="001F0523"/>
    <w:rsid w:val="00200971"/>
    <w:rsid w:val="002051A2"/>
    <w:rsid w:val="00205F9D"/>
    <w:rsid w:val="00235BBE"/>
    <w:rsid w:val="00257087"/>
    <w:rsid w:val="00267579"/>
    <w:rsid w:val="00292634"/>
    <w:rsid w:val="002D062F"/>
    <w:rsid w:val="002D407A"/>
    <w:rsid w:val="002E4512"/>
    <w:rsid w:val="002F6839"/>
    <w:rsid w:val="003430F4"/>
    <w:rsid w:val="0037451B"/>
    <w:rsid w:val="003B3BAA"/>
    <w:rsid w:val="003B65A6"/>
    <w:rsid w:val="003E7F9E"/>
    <w:rsid w:val="003F5BAA"/>
    <w:rsid w:val="0044115E"/>
    <w:rsid w:val="00455DC3"/>
    <w:rsid w:val="00494F40"/>
    <w:rsid w:val="004E1240"/>
    <w:rsid w:val="004F66EC"/>
    <w:rsid w:val="00580CF4"/>
    <w:rsid w:val="00587EF5"/>
    <w:rsid w:val="005B342B"/>
    <w:rsid w:val="005B58A5"/>
    <w:rsid w:val="0060168C"/>
    <w:rsid w:val="00602B34"/>
    <w:rsid w:val="006355F6"/>
    <w:rsid w:val="00655D01"/>
    <w:rsid w:val="00680842"/>
    <w:rsid w:val="00683FB7"/>
    <w:rsid w:val="006A0721"/>
    <w:rsid w:val="006A598A"/>
    <w:rsid w:val="006A75C2"/>
    <w:rsid w:val="007321DD"/>
    <w:rsid w:val="007433A2"/>
    <w:rsid w:val="00793AA9"/>
    <w:rsid w:val="00793FCC"/>
    <w:rsid w:val="007A1CE5"/>
    <w:rsid w:val="007B125E"/>
    <w:rsid w:val="007B7EA4"/>
    <w:rsid w:val="007C305B"/>
    <w:rsid w:val="007F46F4"/>
    <w:rsid w:val="00811928"/>
    <w:rsid w:val="0081316B"/>
    <w:rsid w:val="00834267"/>
    <w:rsid w:val="008516B7"/>
    <w:rsid w:val="00876468"/>
    <w:rsid w:val="008A0B46"/>
    <w:rsid w:val="00902820"/>
    <w:rsid w:val="00916F14"/>
    <w:rsid w:val="00996443"/>
    <w:rsid w:val="009B1C8A"/>
    <w:rsid w:val="009C5DCE"/>
    <w:rsid w:val="009D087B"/>
    <w:rsid w:val="00A150AB"/>
    <w:rsid w:val="00A31BBE"/>
    <w:rsid w:val="00A401C2"/>
    <w:rsid w:val="00A5711D"/>
    <w:rsid w:val="00A90D59"/>
    <w:rsid w:val="00AD0591"/>
    <w:rsid w:val="00AD5450"/>
    <w:rsid w:val="00AF3915"/>
    <w:rsid w:val="00B17332"/>
    <w:rsid w:val="00B66673"/>
    <w:rsid w:val="00B9066B"/>
    <w:rsid w:val="00BA3037"/>
    <w:rsid w:val="00BB3CA8"/>
    <w:rsid w:val="00BB4FD1"/>
    <w:rsid w:val="00BB7AD9"/>
    <w:rsid w:val="00BD0022"/>
    <w:rsid w:val="00BF3DD6"/>
    <w:rsid w:val="00BF439A"/>
    <w:rsid w:val="00C14992"/>
    <w:rsid w:val="00C170E6"/>
    <w:rsid w:val="00C220BC"/>
    <w:rsid w:val="00C3595D"/>
    <w:rsid w:val="00CA4409"/>
    <w:rsid w:val="00CF2CD3"/>
    <w:rsid w:val="00D24A90"/>
    <w:rsid w:val="00D364FD"/>
    <w:rsid w:val="00D37CDE"/>
    <w:rsid w:val="00DA55BD"/>
    <w:rsid w:val="00E14AB9"/>
    <w:rsid w:val="00E22E82"/>
    <w:rsid w:val="00E27813"/>
    <w:rsid w:val="00E32507"/>
    <w:rsid w:val="00E364EA"/>
    <w:rsid w:val="00E4300E"/>
    <w:rsid w:val="00E7354D"/>
    <w:rsid w:val="00EA5455"/>
    <w:rsid w:val="00EA6FCE"/>
    <w:rsid w:val="00EA7303"/>
    <w:rsid w:val="00ED5B11"/>
    <w:rsid w:val="00EF1E4E"/>
    <w:rsid w:val="00F1356E"/>
    <w:rsid w:val="00F17357"/>
    <w:rsid w:val="00F17A25"/>
    <w:rsid w:val="00F574EE"/>
    <w:rsid w:val="00F6540C"/>
    <w:rsid w:val="00F725DE"/>
    <w:rsid w:val="00F81CC3"/>
    <w:rsid w:val="00F91FD4"/>
    <w:rsid w:val="00FC7FC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CB"/>
  </w:style>
  <w:style w:type="paragraph" w:styleId="2">
    <w:name w:val="heading 2"/>
    <w:basedOn w:val="a"/>
    <w:link w:val="20"/>
    <w:uiPriority w:val="9"/>
    <w:qFormat/>
    <w:rsid w:val="00BD0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2">
    <w:name w:val="c32"/>
    <w:basedOn w:val="a"/>
    <w:rsid w:val="00BD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D0022"/>
  </w:style>
  <w:style w:type="paragraph" w:customStyle="1" w:styleId="c5">
    <w:name w:val="c5"/>
    <w:basedOn w:val="a"/>
    <w:rsid w:val="00BD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D0022"/>
  </w:style>
  <w:style w:type="character" w:customStyle="1" w:styleId="c35">
    <w:name w:val="c35"/>
    <w:basedOn w:val="a0"/>
    <w:rsid w:val="00BD0022"/>
  </w:style>
  <w:style w:type="paragraph" w:customStyle="1" w:styleId="c46">
    <w:name w:val="c46"/>
    <w:basedOn w:val="a"/>
    <w:rsid w:val="00BD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D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0022"/>
  </w:style>
  <w:style w:type="paragraph" w:customStyle="1" w:styleId="c52">
    <w:name w:val="c52"/>
    <w:basedOn w:val="a"/>
    <w:rsid w:val="00BD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D0022"/>
  </w:style>
  <w:style w:type="character" w:customStyle="1" w:styleId="c7">
    <w:name w:val="c7"/>
    <w:basedOn w:val="a0"/>
    <w:rsid w:val="00BD0022"/>
  </w:style>
  <w:style w:type="character" w:customStyle="1" w:styleId="c6">
    <w:name w:val="c6"/>
    <w:basedOn w:val="a0"/>
    <w:rsid w:val="00BD0022"/>
  </w:style>
  <w:style w:type="paragraph" w:customStyle="1" w:styleId="c1">
    <w:name w:val="c1"/>
    <w:basedOn w:val="a"/>
    <w:rsid w:val="00BD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D0022"/>
  </w:style>
  <w:style w:type="paragraph" w:customStyle="1" w:styleId="c50">
    <w:name w:val="c50"/>
    <w:basedOn w:val="a"/>
    <w:rsid w:val="00BD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BD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D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BD0022"/>
  </w:style>
  <w:style w:type="character" w:customStyle="1" w:styleId="c21">
    <w:name w:val="c21"/>
    <w:basedOn w:val="a0"/>
    <w:rsid w:val="00BD0022"/>
  </w:style>
  <w:style w:type="paragraph" w:customStyle="1" w:styleId="c45">
    <w:name w:val="c45"/>
    <w:basedOn w:val="a"/>
    <w:rsid w:val="00BD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0022"/>
  </w:style>
  <w:style w:type="character" w:customStyle="1" w:styleId="c54">
    <w:name w:val="c54"/>
    <w:basedOn w:val="a0"/>
    <w:rsid w:val="00BD0022"/>
  </w:style>
  <w:style w:type="paragraph" w:customStyle="1" w:styleId="c57">
    <w:name w:val="c57"/>
    <w:basedOn w:val="a"/>
    <w:rsid w:val="00BD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BD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BD0022"/>
  </w:style>
  <w:style w:type="character" w:customStyle="1" w:styleId="c43">
    <w:name w:val="c43"/>
    <w:basedOn w:val="a0"/>
    <w:rsid w:val="00BD0022"/>
  </w:style>
  <w:style w:type="character" w:customStyle="1" w:styleId="c13">
    <w:name w:val="c13"/>
    <w:basedOn w:val="a0"/>
    <w:rsid w:val="00BD0022"/>
  </w:style>
  <w:style w:type="character" w:customStyle="1" w:styleId="c51">
    <w:name w:val="c51"/>
    <w:basedOn w:val="a0"/>
    <w:rsid w:val="00BD0022"/>
  </w:style>
  <w:style w:type="character" w:styleId="a3">
    <w:name w:val="Strong"/>
    <w:basedOn w:val="a0"/>
    <w:uiPriority w:val="22"/>
    <w:qFormat/>
    <w:rsid w:val="00BD0022"/>
    <w:rPr>
      <w:b/>
      <w:bCs/>
    </w:rPr>
  </w:style>
  <w:style w:type="character" w:styleId="a4">
    <w:name w:val="Hyperlink"/>
    <w:basedOn w:val="a0"/>
    <w:uiPriority w:val="99"/>
    <w:semiHidden/>
    <w:unhideWhenUsed/>
    <w:rsid w:val="00BD00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0022"/>
    <w:rPr>
      <w:color w:val="800080"/>
      <w:u w:val="single"/>
    </w:rPr>
  </w:style>
  <w:style w:type="paragraph" w:customStyle="1" w:styleId="search-excerpt">
    <w:name w:val="search-excerpt"/>
    <w:basedOn w:val="a"/>
    <w:rsid w:val="00BD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BD0022"/>
  </w:style>
  <w:style w:type="character" w:customStyle="1" w:styleId="flag-throbber">
    <w:name w:val="flag-throbber"/>
    <w:basedOn w:val="a0"/>
    <w:rsid w:val="00BD0022"/>
  </w:style>
  <w:style w:type="paragraph" w:styleId="a6">
    <w:name w:val="Balloon Text"/>
    <w:basedOn w:val="a"/>
    <w:link w:val="a7"/>
    <w:uiPriority w:val="99"/>
    <w:semiHidden/>
    <w:unhideWhenUsed/>
    <w:rsid w:val="00BD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02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5DCE"/>
    <w:pPr>
      <w:ind w:left="720"/>
      <w:contextualSpacing/>
    </w:pPr>
  </w:style>
  <w:style w:type="character" w:customStyle="1" w:styleId="c65">
    <w:name w:val="c65"/>
    <w:basedOn w:val="a0"/>
    <w:rsid w:val="00F91FD4"/>
  </w:style>
  <w:style w:type="paragraph" w:customStyle="1" w:styleId="c47">
    <w:name w:val="c47"/>
    <w:basedOn w:val="a"/>
    <w:rsid w:val="00F9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9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6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482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809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390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67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93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3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7111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1226-8B61-4204-89EB-E85FB4BA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47</Pages>
  <Words>14985</Words>
  <Characters>85419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110</cp:revision>
  <cp:lastPrinted>2019-10-06T09:17:00Z</cp:lastPrinted>
  <dcterms:created xsi:type="dcterms:W3CDTF">2019-09-29T17:29:00Z</dcterms:created>
  <dcterms:modified xsi:type="dcterms:W3CDTF">2023-10-20T07:15:00Z</dcterms:modified>
</cp:coreProperties>
</file>